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5" w:rsidRDefault="00FF047B" w:rsidP="00812ED3">
      <w:pPr>
        <w:spacing w:before="100" w:after="100" w:line="480" w:lineRule="auto"/>
        <w:ind w:left="3420" w:firstLine="720"/>
        <w:rPr>
          <w:rFonts w:ascii="Arial Narrow" w:eastAsia="Arial Narrow" w:hAnsi="Arial Narrow" w:cs="Arial Narrow"/>
          <w:b/>
          <w:sz w:val="28"/>
        </w:rPr>
      </w:pPr>
      <w:r>
        <w:rPr>
          <w:rFonts w:ascii="Arial Narrow" w:eastAsia="Arial Narrow" w:hAnsi="Arial Narrow" w:cs="Arial Narrow"/>
          <w:b/>
          <w:noProof/>
          <w:sz w:val="28"/>
        </w:rPr>
        <w:drawing>
          <wp:inline distT="0" distB="0" distL="0" distR="0">
            <wp:extent cx="771525" cy="964346"/>
            <wp:effectExtent l="0" t="0" r="0" b="7620"/>
            <wp:docPr id="1" name="Picture 1" descr="C:\Users\Sales-Marketing\Pictures\IMG_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s-Marketing\Pictures\IMG_1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70" cy="96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C5" w:rsidRPr="000918C2" w:rsidRDefault="007D15A4" w:rsidP="000918C2">
      <w:pPr>
        <w:suppressAutoHyphens/>
        <w:spacing w:after="0" w:line="240" w:lineRule="auto"/>
        <w:jc w:val="center"/>
        <w:rPr>
          <w:rFonts w:ascii="Arial" w:eastAsia="Arial Narrow" w:hAnsi="Arial" w:cs="Arial"/>
          <w:b/>
          <w:sz w:val="28"/>
        </w:rPr>
      </w:pPr>
      <w:r w:rsidRPr="000918C2">
        <w:rPr>
          <w:rFonts w:ascii="Arial" w:eastAsia="Arial Narrow" w:hAnsi="Arial" w:cs="Arial"/>
          <w:b/>
          <w:sz w:val="28"/>
        </w:rPr>
        <w:t xml:space="preserve">Domingo </w:t>
      </w:r>
      <w:proofErr w:type="spellStart"/>
      <w:r w:rsidRPr="000918C2">
        <w:rPr>
          <w:rFonts w:ascii="Arial" w:eastAsia="Arial Narrow" w:hAnsi="Arial" w:cs="Arial"/>
          <w:b/>
          <w:sz w:val="28"/>
        </w:rPr>
        <w:t>Belmi</w:t>
      </w:r>
      <w:proofErr w:type="spellEnd"/>
      <w:r w:rsidRPr="000918C2">
        <w:rPr>
          <w:rFonts w:ascii="Arial" w:eastAsia="Arial Narrow" w:hAnsi="Arial" w:cs="Arial"/>
          <w:b/>
          <w:sz w:val="28"/>
        </w:rPr>
        <w:t xml:space="preserve"> Mercado</w:t>
      </w:r>
    </w:p>
    <w:p w:rsidR="00E70EC5" w:rsidRPr="000918C2" w:rsidRDefault="007D15A4" w:rsidP="000918C2">
      <w:pPr>
        <w:suppressAutoHyphens/>
        <w:spacing w:after="0" w:line="240" w:lineRule="auto"/>
        <w:jc w:val="center"/>
        <w:rPr>
          <w:rFonts w:ascii="Arial" w:eastAsia="Arial Narrow" w:hAnsi="Arial" w:cs="Arial"/>
        </w:rPr>
      </w:pPr>
      <w:proofErr w:type="spellStart"/>
      <w:r w:rsidRPr="000918C2">
        <w:rPr>
          <w:rFonts w:ascii="Arial" w:eastAsia="Arial Narrow" w:hAnsi="Arial" w:cs="Arial"/>
        </w:rPr>
        <w:t>Brgy.Kapito</w:t>
      </w:r>
      <w:proofErr w:type="spellEnd"/>
      <w:r w:rsidRPr="000918C2">
        <w:rPr>
          <w:rFonts w:ascii="Arial" w:eastAsia="Arial Narrow" w:hAnsi="Arial" w:cs="Arial"/>
        </w:rPr>
        <w:t xml:space="preserve">, </w:t>
      </w:r>
      <w:proofErr w:type="spellStart"/>
      <w:r w:rsidRPr="000918C2">
        <w:rPr>
          <w:rFonts w:ascii="Arial" w:eastAsia="Arial Narrow" w:hAnsi="Arial" w:cs="Arial"/>
        </w:rPr>
        <w:t>Lian</w:t>
      </w:r>
      <w:proofErr w:type="spellEnd"/>
      <w:r w:rsidRPr="000918C2">
        <w:rPr>
          <w:rFonts w:ascii="Arial" w:eastAsia="Arial Narrow" w:hAnsi="Arial" w:cs="Arial"/>
        </w:rPr>
        <w:t xml:space="preserve">, </w:t>
      </w:r>
      <w:proofErr w:type="spellStart"/>
      <w:r w:rsidRPr="000918C2">
        <w:rPr>
          <w:rFonts w:ascii="Arial" w:eastAsia="Arial Narrow" w:hAnsi="Arial" w:cs="Arial"/>
        </w:rPr>
        <w:t>Batangas</w:t>
      </w:r>
      <w:proofErr w:type="spellEnd"/>
      <w:r w:rsidR="000918C2">
        <w:rPr>
          <w:rFonts w:ascii="Arial" w:eastAsia="Arial Narrow" w:hAnsi="Arial" w:cs="Arial"/>
        </w:rPr>
        <w:t>, Philippines</w:t>
      </w:r>
    </w:p>
    <w:p w:rsidR="00E70EC5" w:rsidRPr="000918C2" w:rsidRDefault="000918C2" w:rsidP="000918C2">
      <w:pPr>
        <w:suppressAutoHyphens/>
        <w:spacing w:after="0" w:line="240" w:lineRule="auto"/>
        <w:jc w:val="center"/>
        <w:rPr>
          <w:rFonts w:ascii="Arial" w:eastAsia="Arial Narrow" w:hAnsi="Arial" w:cs="Arial"/>
          <w:i/>
          <w:color w:val="0000FF"/>
          <w:u w:val="single"/>
        </w:rPr>
      </w:pPr>
      <w:r w:rsidRPr="000918C2">
        <w:rPr>
          <w:rFonts w:ascii="Arial" w:hAnsi="Arial" w:cs="Arial"/>
        </w:rPr>
        <w:t xml:space="preserve">Email: </w:t>
      </w:r>
      <w:hyperlink r:id="rId7">
        <w:r w:rsidR="007D15A4" w:rsidRPr="000918C2">
          <w:rPr>
            <w:rFonts w:ascii="Arial" w:eastAsia="Arial Narrow" w:hAnsi="Arial" w:cs="Arial"/>
            <w:i/>
            <w:color w:val="0000FF"/>
            <w:u w:val="single"/>
          </w:rPr>
          <w:t>dmercado08@yahoo.com</w:t>
        </w:r>
      </w:hyperlink>
    </w:p>
    <w:p w:rsidR="000918C2" w:rsidRPr="000918C2" w:rsidRDefault="00C41B03" w:rsidP="000918C2">
      <w:pPr>
        <w:suppressAutoHyphens/>
        <w:spacing w:after="0" w:line="240" w:lineRule="auto"/>
        <w:jc w:val="center"/>
        <w:rPr>
          <w:rFonts w:ascii="Arial" w:eastAsia="Arial Narrow" w:hAnsi="Arial" w:cs="Arial"/>
          <w:i/>
        </w:rPr>
      </w:pPr>
      <w:r>
        <w:rPr>
          <w:rFonts w:ascii="Arial" w:hAnsi="Arial" w:cs="Arial"/>
          <w:shd w:val="clear" w:color="auto" w:fill="FFFFFF"/>
        </w:rPr>
        <w:t>Mobile Nos.: +639561832496</w:t>
      </w:r>
    </w:p>
    <w:p w:rsidR="00E70EC5" w:rsidRDefault="00E70EC5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i/>
          <w:sz w:val="24"/>
        </w:rPr>
      </w:pPr>
    </w:p>
    <w:p w:rsidR="000918C2" w:rsidRPr="00B7443D" w:rsidRDefault="000918C2" w:rsidP="000918C2">
      <w:pPr>
        <w:jc w:val="center"/>
        <w:rPr>
          <w:b/>
          <w:sz w:val="28"/>
          <w:szCs w:val="28"/>
        </w:rPr>
      </w:pPr>
      <w:r w:rsidRPr="00B7443D">
        <w:rPr>
          <w:b/>
          <w:sz w:val="28"/>
          <w:szCs w:val="28"/>
        </w:rPr>
        <w:t>Profile</w:t>
      </w:r>
    </w:p>
    <w:p w:rsidR="0085075D" w:rsidRDefault="000918C2" w:rsidP="0085075D">
      <w:pPr>
        <w:spacing w:after="0"/>
      </w:pPr>
      <w:r w:rsidRPr="000918C2">
        <w:t>A Mechanical E</w:t>
      </w:r>
      <w:r w:rsidR="00DE7095">
        <w:t>ngineering graduate with over 2</w:t>
      </w:r>
      <w:r w:rsidR="0006438A">
        <w:t>1</w:t>
      </w:r>
      <w:r w:rsidRPr="000918C2">
        <w:t xml:space="preserve"> years of experience in electr</w:t>
      </w:r>
      <w:r w:rsidR="0085075D">
        <w:t>onics and semiconductor industry</w:t>
      </w:r>
      <w:r w:rsidRPr="000918C2">
        <w:t>.</w:t>
      </w:r>
      <w:r>
        <w:t xml:space="preserve"> Expert in </w:t>
      </w:r>
      <w:r w:rsidR="00904915">
        <w:t>D</w:t>
      </w:r>
      <w:r>
        <w:t>ie</w:t>
      </w:r>
      <w:r w:rsidR="00904915">
        <w:t>-</w:t>
      </w:r>
      <w:r>
        <w:t xml:space="preserve">attach </w:t>
      </w:r>
      <w:r w:rsidR="00904915">
        <w:t>and Wire B</w:t>
      </w:r>
      <w:r>
        <w:t xml:space="preserve">onding process and equipment. </w:t>
      </w:r>
      <w:r w:rsidR="00904915">
        <w:t xml:space="preserve">Specialized in mechanical drawing and design using </w:t>
      </w:r>
      <w:r w:rsidR="00904915">
        <w:rPr>
          <w:rFonts w:eastAsia="Times New Roman"/>
        </w:rPr>
        <w:t xml:space="preserve">Pro-Engineering CAD </w:t>
      </w:r>
      <w:proofErr w:type="spellStart"/>
      <w:r w:rsidR="00904915">
        <w:rPr>
          <w:rFonts w:eastAsia="Times New Roman"/>
        </w:rPr>
        <w:t>software.</w:t>
      </w:r>
      <w:r>
        <w:t>Strengths</w:t>
      </w:r>
      <w:proofErr w:type="spellEnd"/>
      <w:r>
        <w:t xml:space="preserve"> in </w:t>
      </w:r>
      <w:r w:rsidR="00904915">
        <w:t>Team L</w:t>
      </w:r>
      <w:r>
        <w:t>eadership</w:t>
      </w:r>
      <w:r w:rsidR="00904915">
        <w:t xml:space="preserve">, Project Management, Productivity Enhancement and Process Automation. Experienced in Total Productive Maintenance, Lean Manufacturing and Six Sigma. </w:t>
      </w:r>
    </w:p>
    <w:p w:rsidR="00516833" w:rsidRDefault="00516833" w:rsidP="0085075D">
      <w:pPr>
        <w:spacing w:after="0"/>
      </w:pPr>
    </w:p>
    <w:p w:rsidR="00705A98" w:rsidRDefault="0085075D" w:rsidP="00705A98">
      <w:pPr>
        <w:jc w:val="center"/>
        <w:rPr>
          <w:b/>
          <w:sz w:val="28"/>
          <w:szCs w:val="28"/>
        </w:rPr>
      </w:pPr>
      <w:r w:rsidRPr="00B7443D">
        <w:rPr>
          <w:b/>
          <w:sz w:val="28"/>
          <w:szCs w:val="28"/>
        </w:rPr>
        <w:t>Professional Experience</w:t>
      </w:r>
    </w:p>
    <w:p w:rsidR="00516833" w:rsidRDefault="00797304" w:rsidP="00705A98">
      <w:pPr>
        <w:rPr>
          <w:rFonts w:eastAsia="Times New Roman"/>
        </w:rPr>
      </w:pPr>
      <w:r>
        <w:rPr>
          <w:b/>
        </w:rPr>
        <w:t xml:space="preserve">Executive </w:t>
      </w:r>
      <w:r w:rsidR="00516833">
        <w:rPr>
          <w:b/>
        </w:rPr>
        <w:t>Engineer</w:t>
      </w:r>
      <w:r w:rsidR="00E544E6">
        <w:rPr>
          <w:rFonts w:eastAsia="Times New Roman"/>
        </w:rPr>
        <w:tab/>
      </w:r>
      <w:r w:rsidR="00E544E6">
        <w:rPr>
          <w:rFonts w:eastAsia="Times New Roman"/>
        </w:rPr>
        <w:tab/>
      </w:r>
      <w:r w:rsidR="00E544E6">
        <w:rPr>
          <w:rFonts w:eastAsia="Times New Roman"/>
        </w:rPr>
        <w:tab/>
      </w:r>
      <w:r w:rsidR="00516833">
        <w:rPr>
          <w:rFonts w:eastAsia="Times New Roman"/>
        </w:rPr>
        <w:t xml:space="preserve">                          Sept 18, </w:t>
      </w:r>
      <w:r w:rsidR="00E544E6">
        <w:rPr>
          <w:rFonts w:eastAsia="Times New Roman"/>
        </w:rPr>
        <w:t>2017</w:t>
      </w:r>
      <w:r w:rsidR="00705A98">
        <w:rPr>
          <w:rFonts w:eastAsia="Times New Roman"/>
        </w:rPr>
        <w:t xml:space="preserve"> to Present</w:t>
      </w:r>
      <w:r w:rsidR="00516833">
        <w:rPr>
          <w:rFonts w:eastAsia="Times New Roman"/>
        </w:rPr>
        <w:t xml:space="preserve"> </w:t>
      </w:r>
    </w:p>
    <w:p w:rsidR="000918C7" w:rsidRDefault="00516833" w:rsidP="00705A98">
      <w:proofErr w:type="spellStart"/>
      <w:r>
        <w:t>Amertron</w:t>
      </w:r>
      <w:proofErr w:type="spellEnd"/>
      <w:r>
        <w:t xml:space="preserve"> Incorporated – Paranaque City</w:t>
      </w:r>
      <w:r w:rsidR="000918C7">
        <w:t xml:space="preserve"> </w:t>
      </w:r>
      <w:bookmarkStart w:id="0" w:name="_GoBack"/>
      <w:bookmarkEnd w:id="0"/>
    </w:p>
    <w:p w:rsidR="00221DC4" w:rsidRDefault="000918C7" w:rsidP="00705A98">
      <w:pPr>
        <w:rPr>
          <w:color w:val="000000" w:themeColor="text1"/>
          <w:shd w:val="clear" w:color="auto" w:fill="FFFFFF"/>
        </w:rPr>
      </w:pPr>
      <w:r>
        <w:t xml:space="preserve">A global </w:t>
      </w:r>
      <w:r w:rsidR="00221DC4" w:rsidRPr="00221DC4">
        <w:rPr>
          <w:color w:val="000000" w:themeColor="text1"/>
          <w:shd w:val="clear" w:color="auto" w:fill="FFFFFF"/>
        </w:rPr>
        <w:t xml:space="preserve">leading provider of tailored contract manufacturing services to the semiconductor and optoelectronic industry in Southeast Asia and globally. </w:t>
      </w:r>
    </w:p>
    <w:p w:rsidR="000918C7" w:rsidRDefault="000918C7" w:rsidP="000918C7">
      <w:pPr>
        <w:suppressAutoHyphens/>
        <w:spacing w:after="0" w:line="240" w:lineRule="auto"/>
        <w:ind w:left="180" w:hanging="180"/>
        <w:rPr>
          <w:rFonts w:eastAsia="Times New Roman"/>
        </w:rPr>
      </w:pPr>
      <w:r>
        <w:rPr>
          <w:rFonts w:eastAsia="Times New Roman"/>
          <w:b/>
        </w:rPr>
        <w:t>-</w:t>
      </w:r>
      <w:r>
        <w:rPr>
          <w:rFonts w:eastAsia="Times New Roman"/>
        </w:rPr>
        <w:t xml:space="preserve">  Key player in the implementation of machines improvements and other issues related to production equipment to meet the target output.</w:t>
      </w:r>
    </w:p>
    <w:p w:rsidR="000918C7" w:rsidRDefault="000918C7" w:rsidP="000918C7">
      <w:pPr>
        <w:suppressAutoHyphens/>
        <w:spacing w:after="0" w:line="240" w:lineRule="auto"/>
        <w:ind w:left="180" w:hanging="180"/>
        <w:rPr>
          <w:rFonts w:eastAsia="Times New Roman"/>
        </w:rPr>
      </w:pPr>
      <w:r>
        <w:rPr>
          <w:rFonts w:eastAsia="Times New Roman"/>
          <w:b/>
        </w:rPr>
        <w:t>-</w:t>
      </w:r>
      <w:r>
        <w:rPr>
          <w:rFonts w:eastAsia="Times New Roman"/>
        </w:rPr>
        <w:t xml:space="preserve"> In charges for the preventive maintenance </w:t>
      </w:r>
      <w:proofErr w:type="spellStart"/>
      <w:r>
        <w:rPr>
          <w:rFonts w:eastAsia="Times New Roman"/>
        </w:rPr>
        <w:t>activites</w:t>
      </w:r>
      <w:proofErr w:type="spellEnd"/>
      <w:r>
        <w:rPr>
          <w:rFonts w:eastAsia="Times New Roman"/>
        </w:rPr>
        <w:t>.</w:t>
      </w:r>
    </w:p>
    <w:p w:rsidR="000918C7" w:rsidRPr="000918C7" w:rsidRDefault="000918C7" w:rsidP="000918C7">
      <w:pPr>
        <w:suppressAutoHyphens/>
        <w:spacing w:after="0" w:line="240" w:lineRule="auto"/>
        <w:ind w:left="180" w:hanging="180"/>
        <w:rPr>
          <w:rFonts w:eastAsia="Times New Roman"/>
        </w:rPr>
      </w:pPr>
    </w:p>
    <w:p w:rsidR="005628BA" w:rsidRDefault="005628BA" w:rsidP="005628BA">
      <w:pPr>
        <w:suppressAutoHyphens/>
        <w:spacing w:after="0" w:line="0" w:lineRule="atLeast"/>
        <w:jc w:val="both"/>
        <w:rPr>
          <w:rFonts w:eastAsia="Times New Roman"/>
        </w:rPr>
      </w:pPr>
      <w:r w:rsidRPr="00B7443D">
        <w:rPr>
          <w:rFonts w:eastAsia="Times New Roman"/>
          <w:b/>
        </w:rPr>
        <w:t>Equipment</w:t>
      </w:r>
      <w:r>
        <w:rPr>
          <w:rFonts w:eastAsia="Times New Roman"/>
          <w:b/>
        </w:rPr>
        <w:t>/</w:t>
      </w:r>
      <w:proofErr w:type="gramStart"/>
      <w:r>
        <w:rPr>
          <w:rFonts w:eastAsia="Times New Roman"/>
          <w:b/>
        </w:rPr>
        <w:t xml:space="preserve">Process </w:t>
      </w:r>
      <w:r w:rsidRPr="00B7443D">
        <w:rPr>
          <w:rFonts w:eastAsia="Times New Roman"/>
          <w:b/>
        </w:rPr>
        <w:t xml:space="preserve"> Engineer</w:t>
      </w:r>
      <w:proofErr w:type="gramEnd"/>
      <w:r w:rsidR="00DD1762">
        <w:rPr>
          <w:rFonts w:eastAsia="Times New Roman"/>
        </w:rPr>
        <w:tab/>
      </w:r>
      <w:r w:rsidR="00DD1762">
        <w:rPr>
          <w:rFonts w:eastAsia="Times New Roman"/>
        </w:rPr>
        <w:tab/>
      </w:r>
      <w:r w:rsidR="00DD1762">
        <w:rPr>
          <w:rFonts w:eastAsia="Times New Roman"/>
        </w:rPr>
        <w:tab/>
      </w:r>
      <w:r w:rsidR="00DD1762">
        <w:rPr>
          <w:rFonts w:eastAsia="Times New Roman"/>
        </w:rPr>
        <w:tab/>
      </w:r>
      <w:r w:rsidR="00DD1762">
        <w:rPr>
          <w:rFonts w:eastAsia="Times New Roman"/>
        </w:rPr>
        <w:tab/>
        <w:t>April 20, 2015 to August 3, 2016</w:t>
      </w:r>
    </w:p>
    <w:p w:rsidR="005628BA" w:rsidRDefault="005628BA" w:rsidP="005628BA">
      <w:pPr>
        <w:suppressAutoHyphens/>
        <w:spacing w:after="0" w:line="0" w:lineRule="atLeast"/>
        <w:jc w:val="both"/>
      </w:pPr>
      <w:r>
        <w:t>Knowles Electronics Philippines – Cebu City</w:t>
      </w:r>
    </w:p>
    <w:p w:rsidR="005628BA" w:rsidRPr="005628BA" w:rsidRDefault="005628BA" w:rsidP="005628BA">
      <w:pPr>
        <w:spacing w:after="0"/>
      </w:pPr>
      <w:r>
        <w:t>A global leader in manufacturing of speakers and receiver for mobile phones and hearing aid.</w:t>
      </w:r>
    </w:p>
    <w:p w:rsidR="005628BA" w:rsidRDefault="005628BA" w:rsidP="005628BA">
      <w:pPr>
        <w:suppressAutoHyphens/>
        <w:spacing w:after="0" w:line="240" w:lineRule="auto"/>
        <w:ind w:left="180" w:hanging="180"/>
        <w:rPr>
          <w:rFonts w:eastAsia="Times New Roman"/>
          <w:b/>
        </w:rPr>
      </w:pPr>
      <w:r>
        <w:rPr>
          <w:rFonts w:eastAsia="Times New Roman"/>
          <w:b/>
        </w:rPr>
        <w:t xml:space="preserve">-  </w:t>
      </w:r>
      <w:r w:rsidRPr="00C74DD3">
        <w:rPr>
          <w:rFonts w:eastAsia="Times New Roman"/>
        </w:rPr>
        <w:t>Le</w:t>
      </w:r>
      <w:r>
        <w:rPr>
          <w:rFonts w:eastAsia="Times New Roman"/>
        </w:rPr>
        <w:t>ad the investigations for process related issues including machines issues in assigned area.</w:t>
      </w:r>
    </w:p>
    <w:p w:rsidR="005628BA" w:rsidRPr="00A7176B" w:rsidRDefault="005628BA" w:rsidP="005628BA">
      <w:pPr>
        <w:suppressAutoHyphens/>
        <w:spacing w:after="0" w:line="240" w:lineRule="auto"/>
        <w:ind w:left="180" w:hanging="180"/>
        <w:rPr>
          <w:rFonts w:eastAsia="Times New Roman"/>
        </w:rPr>
      </w:pPr>
      <w:r>
        <w:rPr>
          <w:rFonts w:eastAsia="Times New Roman"/>
          <w:b/>
        </w:rPr>
        <w:t>-</w:t>
      </w:r>
      <w:r>
        <w:rPr>
          <w:rFonts w:eastAsia="Times New Roman"/>
        </w:rPr>
        <w:t xml:space="preserve">  Key player in the implementation of machines improvements and </w:t>
      </w:r>
      <w:r w:rsidR="00DC51E7">
        <w:rPr>
          <w:rFonts w:eastAsia="Times New Roman"/>
        </w:rPr>
        <w:t>other issues r</w:t>
      </w:r>
      <w:r w:rsidR="00E03809">
        <w:rPr>
          <w:rFonts w:eastAsia="Times New Roman"/>
        </w:rPr>
        <w:t>elated to process and equipment</w:t>
      </w:r>
      <w:r w:rsidR="00DC51E7">
        <w:rPr>
          <w:rFonts w:eastAsia="Times New Roman"/>
        </w:rPr>
        <w:t>.</w:t>
      </w:r>
    </w:p>
    <w:p w:rsidR="005628BA" w:rsidRDefault="005628BA" w:rsidP="0085075D">
      <w:pPr>
        <w:suppressAutoHyphens/>
        <w:spacing w:after="0" w:line="0" w:lineRule="atLeast"/>
        <w:jc w:val="both"/>
        <w:rPr>
          <w:rFonts w:eastAsia="Times New Roman"/>
          <w:b/>
        </w:rPr>
      </w:pPr>
    </w:p>
    <w:p w:rsidR="0085075D" w:rsidRDefault="0085075D" w:rsidP="0085075D">
      <w:pPr>
        <w:suppressAutoHyphens/>
        <w:spacing w:after="0" w:line="0" w:lineRule="atLeast"/>
        <w:jc w:val="both"/>
        <w:rPr>
          <w:rFonts w:eastAsia="Times New Roman"/>
        </w:rPr>
      </w:pPr>
      <w:r w:rsidRPr="00B7443D">
        <w:rPr>
          <w:rFonts w:eastAsia="Times New Roman"/>
          <w:b/>
        </w:rPr>
        <w:t>Equipment Engineer</w:t>
      </w:r>
      <w:r w:rsidR="00A41207">
        <w:rPr>
          <w:rFonts w:eastAsia="Times New Roman"/>
        </w:rPr>
        <w:tab/>
      </w:r>
      <w:r w:rsidR="00A41207">
        <w:rPr>
          <w:rFonts w:eastAsia="Times New Roman"/>
        </w:rPr>
        <w:tab/>
      </w:r>
      <w:r w:rsidR="00A41207">
        <w:rPr>
          <w:rFonts w:eastAsia="Times New Roman"/>
        </w:rPr>
        <w:tab/>
      </w:r>
      <w:r w:rsidR="00A41207">
        <w:rPr>
          <w:rFonts w:eastAsia="Times New Roman"/>
        </w:rPr>
        <w:tab/>
      </w:r>
      <w:r w:rsidR="00A41207">
        <w:rPr>
          <w:rFonts w:eastAsia="Times New Roman"/>
        </w:rPr>
        <w:tab/>
      </w:r>
      <w:r w:rsidR="00A41207">
        <w:rPr>
          <w:rFonts w:eastAsia="Times New Roman"/>
        </w:rPr>
        <w:tab/>
      </w:r>
      <w:r w:rsidR="00A41207">
        <w:rPr>
          <w:rFonts w:eastAsia="Times New Roman"/>
        </w:rPr>
        <w:tab/>
      </w:r>
      <w:r w:rsidR="00A41207">
        <w:rPr>
          <w:rFonts w:eastAsia="Times New Roman"/>
        </w:rPr>
        <w:tab/>
        <w:t>1999 - 2015</w:t>
      </w:r>
    </w:p>
    <w:p w:rsidR="0085075D" w:rsidRDefault="0085075D" w:rsidP="0085075D">
      <w:pPr>
        <w:suppressAutoHyphens/>
        <w:spacing w:after="0" w:line="0" w:lineRule="atLeast"/>
        <w:jc w:val="both"/>
      </w:pPr>
      <w:proofErr w:type="spellStart"/>
      <w:r>
        <w:t>Excelitas</w:t>
      </w:r>
      <w:proofErr w:type="spellEnd"/>
      <w:r>
        <w:t xml:space="preserve"> Technologies (Formerly PerkinElmer Optoelectronics, Philippines Inc. ) - </w:t>
      </w:r>
      <w:proofErr w:type="spellStart"/>
      <w:r>
        <w:t>Cabuyao</w:t>
      </w:r>
      <w:proofErr w:type="spellEnd"/>
      <w:r>
        <w:t>, Laguna</w:t>
      </w:r>
      <w:r>
        <w:tab/>
      </w:r>
    </w:p>
    <w:p w:rsidR="0085075D" w:rsidRDefault="00A7176B" w:rsidP="00C74DD3">
      <w:pPr>
        <w:spacing w:after="0"/>
      </w:pPr>
      <w:r>
        <w:t>A g</w:t>
      </w:r>
      <w:r w:rsidR="0085075D">
        <w:t>lobal leader in photosensitive semiconductor electroni</w:t>
      </w:r>
      <w:r>
        <w:t>c components and sub-assemblies.</w:t>
      </w:r>
    </w:p>
    <w:p w:rsidR="0085075D" w:rsidRDefault="00A41207" w:rsidP="0085075D">
      <w:pPr>
        <w:suppressAutoHyphens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Equipment Engineer (2011 - 2015)</w:t>
      </w:r>
    </w:p>
    <w:p w:rsidR="00A41207" w:rsidRDefault="00A41207" w:rsidP="0085075D">
      <w:pPr>
        <w:suppressAutoHyphens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Lead Technician (1999 - 2011)</w:t>
      </w:r>
    </w:p>
    <w:p w:rsidR="005534AB" w:rsidRDefault="00A41207" w:rsidP="00247A62">
      <w:pPr>
        <w:suppressAutoHyphens/>
        <w:spacing w:after="0" w:line="240" w:lineRule="auto"/>
        <w:ind w:left="180" w:hanging="180"/>
        <w:rPr>
          <w:rFonts w:eastAsia="Times New Roman"/>
          <w:b/>
        </w:rPr>
      </w:pPr>
      <w:r>
        <w:rPr>
          <w:rFonts w:eastAsia="Times New Roman"/>
          <w:b/>
        </w:rPr>
        <w:t>-</w:t>
      </w:r>
      <w:r w:rsidR="005534AB" w:rsidRPr="00C74DD3">
        <w:rPr>
          <w:rFonts w:eastAsia="Times New Roman"/>
        </w:rPr>
        <w:t xml:space="preserve">Led the ASM </w:t>
      </w:r>
      <w:proofErr w:type="spellStart"/>
      <w:r w:rsidR="005534AB" w:rsidRPr="00C74DD3">
        <w:rPr>
          <w:rFonts w:eastAsia="Times New Roman"/>
        </w:rPr>
        <w:t>Recommisioning</w:t>
      </w:r>
      <w:proofErr w:type="spellEnd"/>
      <w:r w:rsidR="005534AB" w:rsidRPr="00C74DD3">
        <w:rPr>
          <w:rFonts w:eastAsia="Times New Roman"/>
        </w:rPr>
        <w:t xml:space="preserve"> Project</w:t>
      </w:r>
      <w:r w:rsidR="004175B5">
        <w:rPr>
          <w:rFonts w:eastAsia="Times New Roman"/>
        </w:rPr>
        <w:t xml:space="preserve"> that</w:t>
      </w:r>
      <w:r w:rsidR="000918C7">
        <w:rPr>
          <w:rFonts w:eastAsia="Times New Roman"/>
        </w:rPr>
        <w:t xml:space="preserve"> </w:t>
      </w:r>
      <w:r w:rsidR="004175B5">
        <w:rPr>
          <w:rFonts w:eastAsia="Times New Roman"/>
        </w:rPr>
        <w:t xml:space="preserve">gave the company a total of 120KUSD savings. The project is about </w:t>
      </w:r>
      <w:proofErr w:type="spellStart"/>
      <w:r w:rsidR="004175B5">
        <w:rPr>
          <w:rFonts w:eastAsia="Times New Roman"/>
        </w:rPr>
        <w:t>the</w:t>
      </w:r>
      <w:r w:rsidR="00540EBC">
        <w:rPr>
          <w:rFonts w:eastAsia="Times New Roman"/>
        </w:rPr>
        <w:t>rehabilitation</w:t>
      </w:r>
      <w:proofErr w:type="spellEnd"/>
      <w:r w:rsidR="00540EBC">
        <w:rPr>
          <w:rFonts w:eastAsia="Times New Roman"/>
        </w:rPr>
        <w:t xml:space="preserve"> of </w:t>
      </w:r>
      <w:r w:rsidR="004175B5">
        <w:rPr>
          <w:rFonts w:eastAsia="Times New Roman"/>
        </w:rPr>
        <w:t>used</w:t>
      </w:r>
      <w:r w:rsidR="005534AB">
        <w:rPr>
          <w:rFonts w:eastAsia="Times New Roman"/>
        </w:rPr>
        <w:t xml:space="preserve"> ASM machines </w:t>
      </w:r>
      <w:r w:rsidR="00540EBC">
        <w:rPr>
          <w:rFonts w:eastAsia="Times New Roman"/>
        </w:rPr>
        <w:t>purchased</w:t>
      </w:r>
      <w:r w:rsidR="005534AB">
        <w:rPr>
          <w:rFonts w:eastAsia="Times New Roman"/>
        </w:rPr>
        <w:t xml:space="preserve"> from other companies</w:t>
      </w:r>
      <w:r w:rsidR="00540EBC">
        <w:rPr>
          <w:rFonts w:eastAsia="Times New Roman"/>
        </w:rPr>
        <w:t xml:space="preserve">. Those scrap value machines were repaired, </w:t>
      </w:r>
      <w:proofErr w:type="spellStart"/>
      <w:r w:rsidR="00540EBC">
        <w:rPr>
          <w:rFonts w:eastAsia="Times New Roman"/>
        </w:rPr>
        <w:t>reconditioned,set</w:t>
      </w:r>
      <w:proofErr w:type="spellEnd"/>
      <w:r w:rsidR="00540EBC">
        <w:rPr>
          <w:rFonts w:eastAsia="Times New Roman"/>
        </w:rPr>
        <w:t xml:space="preserve">-up and utilized to production. </w:t>
      </w:r>
    </w:p>
    <w:p w:rsidR="00E70EC5" w:rsidRPr="00A7176B" w:rsidRDefault="005534AB" w:rsidP="00247A62">
      <w:pPr>
        <w:suppressAutoHyphens/>
        <w:spacing w:after="0" w:line="240" w:lineRule="auto"/>
        <w:ind w:left="180" w:hanging="180"/>
        <w:rPr>
          <w:rFonts w:eastAsia="Times New Roman"/>
        </w:rPr>
      </w:pPr>
      <w:r>
        <w:rPr>
          <w:rFonts w:eastAsia="Times New Roman"/>
          <w:b/>
        </w:rPr>
        <w:t>-</w:t>
      </w:r>
      <w:r>
        <w:rPr>
          <w:rFonts w:eastAsia="Times New Roman"/>
        </w:rPr>
        <w:t xml:space="preserve">  Key player in the implementation </w:t>
      </w:r>
      <w:proofErr w:type="spellStart"/>
      <w:r>
        <w:rPr>
          <w:rFonts w:eastAsia="Times New Roman"/>
        </w:rPr>
        <w:t>of</w:t>
      </w:r>
      <w:r w:rsidR="00C74DD3">
        <w:rPr>
          <w:rFonts w:eastAsia="Times New Roman"/>
        </w:rPr>
        <w:t>Autonomous</w:t>
      </w:r>
      <w:proofErr w:type="spellEnd"/>
      <w:r w:rsidR="00C74DD3">
        <w:rPr>
          <w:rFonts w:eastAsia="Times New Roman"/>
        </w:rPr>
        <w:t xml:space="preserve"> Maintenance and </w:t>
      </w:r>
      <w:r w:rsidR="00C74DD3" w:rsidRPr="00C74DD3">
        <w:rPr>
          <w:rFonts w:eastAsia="Times New Roman"/>
        </w:rPr>
        <w:t xml:space="preserve">SMED </w:t>
      </w:r>
      <w:r w:rsidR="00C74DD3">
        <w:rPr>
          <w:rFonts w:eastAsia="Times New Roman"/>
        </w:rPr>
        <w:t>(</w:t>
      </w:r>
      <w:r w:rsidR="00C74DD3" w:rsidRPr="00C74DD3">
        <w:rPr>
          <w:rFonts w:eastAsia="Times New Roman"/>
        </w:rPr>
        <w:t>Single</w:t>
      </w:r>
      <w:r w:rsidR="00C74DD3">
        <w:rPr>
          <w:rFonts w:eastAsia="Times New Roman"/>
        </w:rPr>
        <w:t xml:space="preserve"> Minute Exchange of Die) initiatives in ASM production line</w:t>
      </w:r>
      <w:r w:rsidR="00FD438F">
        <w:rPr>
          <w:rFonts w:eastAsia="Times New Roman"/>
        </w:rPr>
        <w:t xml:space="preserve"> that resulted to</w:t>
      </w:r>
      <w:r w:rsidR="00247A62">
        <w:rPr>
          <w:rFonts w:eastAsia="Times New Roman"/>
        </w:rPr>
        <w:t xml:space="preserve"> ~4% improvement in the Availability R</w:t>
      </w:r>
      <w:r w:rsidR="00FD438F">
        <w:rPr>
          <w:rFonts w:eastAsia="Times New Roman"/>
        </w:rPr>
        <w:t>ate</w:t>
      </w:r>
      <w:r w:rsidR="00C74DD3">
        <w:rPr>
          <w:rFonts w:eastAsia="Times New Roman"/>
        </w:rPr>
        <w:t xml:space="preserve">.  </w:t>
      </w:r>
    </w:p>
    <w:p w:rsidR="00247A62" w:rsidRDefault="00A41207" w:rsidP="00A4721D">
      <w:pPr>
        <w:suppressAutoHyphens/>
        <w:spacing w:after="0" w:line="240" w:lineRule="auto"/>
        <w:ind w:left="180" w:hanging="180"/>
        <w:rPr>
          <w:rFonts w:eastAsia="Times New Roman"/>
        </w:rPr>
      </w:pPr>
      <w:r>
        <w:rPr>
          <w:rFonts w:eastAsia="Times New Roman"/>
          <w:b/>
        </w:rPr>
        <w:t>-</w:t>
      </w:r>
      <w:r w:rsidR="00247A62">
        <w:rPr>
          <w:rFonts w:eastAsia="Times New Roman"/>
        </w:rPr>
        <w:t>Initiated the in-line automation project on ASM #5</w:t>
      </w:r>
      <w:r w:rsidR="00A4721D">
        <w:rPr>
          <w:rFonts w:eastAsia="Times New Roman"/>
        </w:rPr>
        <w:t xml:space="preserve"> wherein</w:t>
      </w:r>
      <w:r w:rsidR="00247A62">
        <w:rPr>
          <w:rFonts w:eastAsia="Times New Roman"/>
        </w:rPr>
        <w:t xml:space="preserve"> autoloader was designed and fabricated in-house. The project resulted to </w:t>
      </w:r>
      <w:r w:rsidR="00A4721D">
        <w:rPr>
          <w:rFonts w:eastAsia="Times New Roman"/>
        </w:rPr>
        <w:t xml:space="preserve">40% increase in production capacity. </w:t>
      </w:r>
    </w:p>
    <w:p w:rsidR="005534AB" w:rsidRDefault="005534AB" w:rsidP="00A4721D">
      <w:pPr>
        <w:suppressAutoHyphens/>
        <w:spacing w:after="0" w:line="240" w:lineRule="auto"/>
        <w:ind w:left="180" w:hanging="180"/>
        <w:rPr>
          <w:rFonts w:eastAsia="Times New Roman"/>
        </w:rPr>
      </w:pPr>
      <w:r>
        <w:rPr>
          <w:rFonts w:eastAsia="Times New Roman"/>
          <w:b/>
        </w:rPr>
        <w:lastRenderedPageBreak/>
        <w:t xml:space="preserve">-  </w:t>
      </w:r>
      <w:r w:rsidRPr="005534AB">
        <w:rPr>
          <w:rFonts w:eastAsia="Times New Roman"/>
        </w:rPr>
        <w:t xml:space="preserve">Led the </w:t>
      </w:r>
      <w:r>
        <w:rPr>
          <w:rFonts w:eastAsia="Times New Roman"/>
        </w:rPr>
        <w:t xml:space="preserve">resolution of the recurring nick wire issue in fold-over device by redesigning the work holder clamp and heater block of the wire bond machine. </w:t>
      </w:r>
    </w:p>
    <w:p w:rsidR="005534AB" w:rsidRDefault="003C6D6E" w:rsidP="00A4721D">
      <w:pPr>
        <w:suppressAutoHyphens/>
        <w:spacing w:after="0" w:line="240" w:lineRule="auto"/>
        <w:ind w:left="180" w:hanging="180"/>
        <w:rPr>
          <w:rFonts w:eastAsia="Times New Roman"/>
        </w:rPr>
      </w:pPr>
      <w:r>
        <w:rPr>
          <w:rFonts w:eastAsia="Times New Roman"/>
          <w:b/>
        </w:rPr>
        <w:t xml:space="preserve">- </w:t>
      </w:r>
      <w:r w:rsidR="00B7443D" w:rsidRPr="00B7443D">
        <w:rPr>
          <w:rFonts w:eastAsia="Times New Roman"/>
        </w:rPr>
        <w:t xml:space="preserve">Designed the in-house fabricated wafer mounter tool that gave cost avoidance </w:t>
      </w:r>
      <w:r w:rsidR="00B7443D">
        <w:rPr>
          <w:rFonts w:eastAsia="Times New Roman"/>
        </w:rPr>
        <w:t>14.5K</w:t>
      </w:r>
      <w:r w:rsidR="00B7443D" w:rsidRPr="00B7443D">
        <w:rPr>
          <w:rFonts w:eastAsia="Times New Roman"/>
        </w:rPr>
        <w:t>USD.</w:t>
      </w:r>
    </w:p>
    <w:p w:rsidR="00A41207" w:rsidRDefault="00B7443D" w:rsidP="00FF09BA">
      <w:pPr>
        <w:suppressAutoHyphens/>
        <w:spacing w:after="0" w:line="240" w:lineRule="auto"/>
        <w:ind w:left="180" w:hanging="180"/>
        <w:rPr>
          <w:rFonts w:eastAsia="Times New Roman"/>
          <w:b/>
        </w:rPr>
      </w:pPr>
      <w:r>
        <w:rPr>
          <w:rFonts w:eastAsia="Times New Roman"/>
          <w:b/>
        </w:rPr>
        <w:t xml:space="preserve">-  </w:t>
      </w:r>
      <w:r w:rsidRPr="00B7443D">
        <w:rPr>
          <w:rFonts w:eastAsia="Times New Roman"/>
        </w:rPr>
        <w:t>Initiated the upgrade of Die attach machine PRS light that resolved totally eliminated the unpick die issues.</w:t>
      </w:r>
    </w:p>
    <w:p w:rsidR="00FF09BA" w:rsidRDefault="00FF09BA" w:rsidP="00FF09BA">
      <w:pPr>
        <w:suppressAutoHyphens/>
        <w:spacing w:after="0" w:line="240" w:lineRule="auto"/>
        <w:ind w:left="180" w:hanging="180"/>
        <w:rPr>
          <w:rFonts w:eastAsia="Times New Roman"/>
          <w:b/>
        </w:rPr>
      </w:pPr>
    </w:p>
    <w:p w:rsidR="00E70EC5" w:rsidRDefault="007D15A4" w:rsidP="0085075D">
      <w:pPr>
        <w:suppressAutoHyphens/>
        <w:spacing w:after="0" w:line="240" w:lineRule="auto"/>
        <w:jc w:val="both"/>
        <w:rPr>
          <w:rFonts w:eastAsia="Times New Roman"/>
        </w:rPr>
      </w:pPr>
      <w:r w:rsidRPr="00B7443D">
        <w:rPr>
          <w:rFonts w:eastAsia="Times New Roman"/>
          <w:b/>
        </w:rPr>
        <w:t>Maintenance Supervisor</w:t>
      </w:r>
      <w:r w:rsidR="00A41207" w:rsidRPr="00B7443D">
        <w:rPr>
          <w:rFonts w:eastAsia="Times New Roman"/>
          <w:b/>
        </w:rPr>
        <w:tab/>
      </w:r>
      <w:r w:rsidR="00A41207" w:rsidRPr="00B7443D">
        <w:rPr>
          <w:rFonts w:eastAsia="Times New Roman"/>
          <w:b/>
        </w:rPr>
        <w:tab/>
      </w:r>
      <w:r w:rsidR="00B7443D">
        <w:rPr>
          <w:rFonts w:eastAsia="Times New Roman"/>
        </w:rPr>
        <w:tab/>
      </w:r>
      <w:r w:rsidR="00B7443D">
        <w:rPr>
          <w:rFonts w:eastAsia="Times New Roman"/>
        </w:rPr>
        <w:tab/>
      </w:r>
      <w:r w:rsidR="00B7443D">
        <w:rPr>
          <w:rFonts w:eastAsia="Times New Roman"/>
        </w:rPr>
        <w:tab/>
      </w:r>
      <w:r w:rsidR="00B7443D">
        <w:rPr>
          <w:rFonts w:eastAsia="Times New Roman"/>
        </w:rPr>
        <w:tab/>
      </w:r>
      <w:r w:rsidR="00B7443D">
        <w:rPr>
          <w:rFonts w:eastAsia="Times New Roman"/>
        </w:rPr>
        <w:tab/>
      </w:r>
      <w:r w:rsidR="00705A98">
        <w:rPr>
          <w:rFonts w:eastAsia="Times New Roman"/>
        </w:rPr>
        <w:t>1998</w:t>
      </w:r>
      <w:r w:rsidR="00A41207">
        <w:rPr>
          <w:rFonts w:eastAsia="Times New Roman"/>
        </w:rPr>
        <w:t xml:space="preserve"> - 1999</w:t>
      </w:r>
    </w:p>
    <w:p w:rsidR="00A41207" w:rsidRDefault="00A41207" w:rsidP="0085075D">
      <w:pPr>
        <w:suppressAutoHyphens/>
        <w:spacing w:after="0" w:line="240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Amertron</w:t>
      </w:r>
      <w:proofErr w:type="spellEnd"/>
      <w:r>
        <w:rPr>
          <w:rFonts w:eastAsia="Times New Roman"/>
        </w:rPr>
        <w:t xml:space="preserve"> Incorporated</w:t>
      </w:r>
      <w:r w:rsidR="00A7176B">
        <w:rPr>
          <w:rFonts w:eastAsia="Times New Roman"/>
        </w:rPr>
        <w:tab/>
      </w:r>
      <w:r w:rsidR="00A7176B">
        <w:rPr>
          <w:rFonts w:eastAsia="Times New Roman"/>
        </w:rPr>
        <w:tab/>
      </w:r>
      <w:r w:rsidR="00A7176B">
        <w:rPr>
          <w:rFonts w:eastAsia="Times New Roman"/>
        </w:rPr>
        <w:tab/>
      </w:r>
      <w:r w:rsidR="00A7176B">
        <w:rPr>
          <w:rFonts w:eastAsia="Times New Roman"/>
        </w:rPr>
        <w:tab/>
      </w:r>
      <w:r w:rsidR="00A7176B">
        <w:rPr>
          <w:rFonts w:eastAsia="Times New Roman"/>
        </w:rPr>
        <w:tab/>
      </w:r>
      <w:r w:rsidR="00A7176B">
        <w:rPr>
          <w:rFonts w:eastAsia="Times New Roman"/>
        </w:rPr>
        <w:tab/>
      </w:r>
      <w:r w:rsidR="00A7176B">
        <w:rPr>
          <w:rFonts w:eastAsia="Times New Roman"/>
        </w:rPr>
        <w:tab/>
      </w:r>
      <w:r w:rsidR="00A7176B">
        <w:rPr>
          <w:rFonts w:eastAsia="Times New Roman"/>
        </w:rPr>
        <w:tab/>
      </w:r>
      <w:proofErr w:type="spellStart"/>
      <w:r w:rsidR="00A7176B" w:rsidRPr="00A7176B">
        <w:rPr>
          <w:bCs/>
          <w:shd w:val="clear" w:color="auto" w:fill="FFFFFF"/>
        </w:rPr>
        <w:t>Parañaque</w:t>
      </w:r>
      <w:proofErr w:type="spellEnd"/>
      <w:r w:rsidR="00A7176B" w:rsidRPr="00A7176B">
        <w:rPr>
          <w:bCs/>
          <w:shd w:val="clear" w:color="auto" w:fill="FFFFFF"/>
        </w:rPr>
        <w:t xml:space="preserve"> City</w:t>
      </w:r>
    </w:p>
    <w:p w:rsidR="00A7176B" w:rsidRPr="00C74DD3" w:rsidRDefault="00A7176B" w:rsidP="00A4721D">
      <w:pPr>
        <w:suppressAutoHyphens/>
        <w:spacing w:after="0" w:line="240" w:lineRule="auto"/>
        <w:rPr>
          <w:rFonts w:eastAsia="Times New Roman"/>
        </w:rPr>
      </w:pPr>
      <w:r w:rsidRPr="00C74DD3">
        <w:rPr>
          <w:shd w:val="clear" w:color="auto" w:fill="FFFFFF"/>
        </w:rPr>
        <w:t>A leading provider of tailored contract manufacturing services to the semiconductor and optoelectronic industry in Southeast Asia and globally.</w:t>
      </w:r>
    </w:p>
    <w:p w:rsidR="00A41207" w:rsidRDefault="00705A98" w:rsidP="00A4721D">
      <w:pPr>
        <w:suppressAutoHyphens/>
        <w:spacing w:after="0" w:line="240" w:lineRule="auto"/>
        <w:rPr>
          <w:rFonts w:eastAsia="Times New Roman"/>
        </w:rPr>
      </w:pPr>
      <w:r>
        <w:rPr>
          <w:rFonts w:eastAsia="Times New Roman"/>
        </w:rPr>
        <w:t>-</w:t>
      </w:r>
      <w:r w:rsidR="00A41207">
        <w:rPr>
          <w:rFonts w:eastAsia="Times New Roman"/>
        </w:rPr>
        <w:t>Lead Technician (1996 - 1998)</w:t>
      </w:r>
    </w:p>
    <w:p w:rsidR="00C74DD3" w:rsidRDefault="00705A98" w:rsidP="00A4721D">
      <w:pPr>
        <w:suppressAutoHyphens/>
        <w:spacing w:after="0" w:line="240" w:lineRule="auto"/>
        <w:rPr>
          <w:rFonts w:eastAsia="Times New Roman"/>
        </w:rPr>
      </w:pPr>
      <w:r>
        <w:rPr>
          <w:rFonts w:eastAsia="Times New Roman"/>
        </w:rPr>
        <w:t>-</w:t>
      </w:r>
      <w:r w:rsidR="00A41207">
        <w:rPr>
          <w:rFonts w:eastAsia="Times New Roman"/>
        </w:rPr>
        <w:t>Line Technician (1993 - 1996)</w:t>
      </w:r>
    </w:p>
    <w:p w:rsidR="00A7176B" w:rsidRDefault="00C74DD3" w:rsidP="00A4721D">
      <w:pPr>
        <w:suppressAutoHyphens/>
        <w:spacing w:after="0" w:line="240" w:lineRule="auto"/>
        <w:ind w:left="180" w:hanging="180"/>
        <w:rPr>
          <w:rFonts w:eastAsia="Times New Roman"/>
        </w:rPr>
      </w:pPr>
      <w:r>
        <w:rPr>
          <w:rFonts w:eastAsia="Times New Roman"/>
        </w:rPr>
        <w:t xml:space="preserve">- </w:t>
      </w:r>
      <w:r w:rsidR="00A7176B">
        <w:rPr>
          <w:rFonts w:eastAsia="Times New Roman"/>
        </w:rPr>
        <w:t xml:space="preserve">Started as line technician and </w:t>
      </w:r>
      <w:r w:rsidR="004D7B43">
        <w:rPr>
          <w:rFonts w:eastAsia="Times New Roman"/>
        </w:rPr>
        <w:t>received</w:t>
      </w:r>
      <w:r w:rsidR="00A7176B">
        <w:rPr>
          <w:rFonts w:eastAsia="Times New Roman"/>
        </w:rPr>
        <w:t xml:space="preserve"> series of promotion</w:t>
      </w:r>
      <w:r w:rsidR="004D7B43">
        <w:rPr>
          <w:rFonts w:eastAsia="Times New Roman"/>
        </w:rPr>
        <w:t>s</w:t>
      </w:r>
      <w:r w:rsidR="00A7176B">
        <w:rPr>
          <w:rFonts w:eastAsia="Times New Roman"/>
        </w:rPr>
        <w:t xml:space="preserve"> over th</w:t>
      </w:r>
      <w:r w:rsidR="004D7B43">
        <w:rPr>
          <w:rFonts w:eastAsia="Times New Roman"/>
        </w:rPr>
        <w:t xml:space="preserve">e years of consistent exemplary </w:t>
      </w:r>
      <w:r w:rsidR="00A7176B">
        <w:rPr>
          <w:rFonts w:eastAsia="Times New Roman"/>
        </w:rPr>
        <w:t>performance.</w:t>
      </w:r>
    </w:p>
    <w:p w:rsidR="00E70EC5" w:rsidRDefault="00A7176B" w:rsidP="00A4721D">
      <w:pPr>
        <w:suppressAutoHyphens/>
        <w:spacing w:after="0" w:line="240" w:lineRule="auto"/>
        <w:rPr>
          <w:rFonts w:ascii="Arial Narrow" w:eastAsia="Arial Narrow" w:hAnsi="Arial Narrow" w:cs="Arial Narrow"/>
          <w:b/>
          <w:u w:val="single"/>
        </w:rPr>
      </w:pPr>
      <w:r>
        <w:rPr>
          <w:rFonts w:eastAsia="Times New Roman"/>
        </w:rPr>
        <w:t>- Expert in the following machines:</w:t>
      </w:r>
    </w:p>
    <w:p w:rsidR="00E70EC5" w:rsidRPr="00247A62" w:rsidRDefault="00247A62" w:rsidP="00A4721D">
      <w:pPr>
        <w:numPr>
          <w:ilvl w:val="0"/>
          <w:numId w:val="8"/>
        </w:numPr>
        <w:tabs>
          <w:tab w:val="left" w:pos="707"/>
        </w:tabs>
        <w:suppressAutoHyphens/>
        <w:spacing w:after="0" w:line="240" w:lineRule="auto"/>
        <w:ind w:left="707" w:hanging="283"/>
        <w:rPr>
          <w:rFonts w:eastAsia="Arial Narrow"/>
        </w:rPr>
      </w:pPr>
      <w:r w:rsidRPr="00247A62">
        <w:rPr>
          <w:rFonts w:eastAsia="Arial Narrow"/>
        </w:rPr>
        <w:t xml:space="preserve">ASM  </w:t>
      </w:r>
      <w:proofErr w:type="spellStart"/>
      <w:r w:rsidRPr="00247A62">
        <w:rPr>
          <w:rFonts w:eastAsia="Arial Narrow"/>
        </w:rPr>
        <w:t>Wirebond</w:t>
      </w:r>
      <w:proofErr w:type="spellEnd"/>
      <w:r w:rsidRPr="00247A62">
        <w:rPr>
          <w:rFonts w:eastAsia="Arial Narrow"/>
        </w:rPr>
        <w:t xml:space="preserve"> </w:t>
      </w:r>
      <w:r w:rsidR="007D15A4" w:rsidRPr="00247A62">
        <w:rPr>
          <w:rFonts w:eastAsia="Arial Narrow"/>
        </w:rPr>
        <w:t>AB309-00 / AB309A-03 vertical LED / AB339 / AB339 Eagle / AB</w:t>
      </w:r>
      <w:r w:rsidR="00901EF7" w:rsidRPr="00247A62">
        <w:rPr>
          <w:rFonts w:eastAsia="Arial Narrow"/>
        </w:rPr>
        <w:t xml:space="preserve">356-08 / AB559-08 / </w:t>
      </w:r>
      <w:r w:rsidR="007D15A4" w:rsidRPr="00247A62">
        <w:rPr>
          <w:rFonts w:eastAsia="Arial Narrow"/>
        </w:rPr>
        <w:t>AB339 EAGLE / AB339 EAGLE 60</w:t>
      </w:r>
    </w:p>
    <w:p w:rsidR="00A4721D" w:rsidRDefault="00247A62" w:rsidP="005628BA">
      <w:pPr>
        <w:numPr>
          <w:ilvl w:val="0"/>
          <w:numId w:val="9"/>
        </w:numPr>
        <w:tabs>
          <w:tab w:val="left" w:pos="707"/>
        </w:tabs>
        <w:suppressAutoHyphens/>
        <w:spacing w:after="0" w:line="240" w:lineRule="auto"/>
        <w:ind w:left="707" w:hanging="283"/>
        <w:rPr>
          <w:rFonts w:eastAsia="Arial Narrow"/>
        </w:rPr>
      </w:pPr>
      <w:r w:rsidRPr="00247A62">
        <w:rPr>
          <w:rFonts w:eastAsia="Arial Narrow"/>
        </w:rPr>
        <w:t xml:space="preserve">ASM Die attach </w:t>
      </w:r>
      <w:r w:rsidR="005D3B13" w:rsidRPr="00247A62">
        <w:rPr>
          <w:rFonts w:eastAsia="Arial Narrow"/>
        </w:rPr>
        <w:t xml:space="preserve">AD809IL-08 / </w:t>
      </w:r>
      <w:r w:rsidR="007D15A4" w:rsidRPr="00247A62">
        <w:rPr>
          <w:rFonts w:eastAsia="Arial Narrow"/>
        </w:rPr>
        <w:t>AD809-00 / AD809-06 / AD829 / AD809-03 vertical LED</w:t>
      </w:r>
    </w:p>
    <w:p w:rsidR="005628BA" w:rsidRPr="005628BA" w:rsidRDefault="005628BA" w:rsidP="005628BA">
      <w:pPr>
        <w:numPr>
          <w:ilvl w:val="0"/>
          <w:numId w:val="9"/>
        </w:numPr>
        <w:tabs>
          <w:tab w:val="left" w:pos="707"/>
        </w:tabs>
        <w:suppressAutoHyphens/>
        <w:spacing w:after="0" w:line="240" w:lineRule="auto"/>
        <w:ind w:left="707" w:hanging="283"/>
        <w:rPr>
          <w:rFonts w:eastAsia="Arial Narrow"/>
        </w:rPr>
      </w:pPr>
    </w:p>
    <w:p w:rsidR="003C6D6E" w:rsidRPr="00705A98" w:rsidRDefault="00540EBC" w:rsidP="005628BA">
      <w:pPr>
        <w:spacing w:after="0"/>
        <w:jc w:val="center"/>
        <w:rPr>
          <w:b/>
          <w:sz w:val="24"/>
          <w:szCs w:val="24"/>
        </w:rPr>
      </w:pPr>
      <w:r w:rsidRPr="00705A98">
        <w:rPr>
          <w:b/>
          <w:sz w:val="24"/>
          <w:szCs w:val="24"/>
        </w:rPr>
        <w:t>Major Awards / Recognitions</w:t>
      </w:r>
    </w:p>
    <w:p w:rsidR="00014276" w:rsidRDefault="00ED7BEB" w:rsidP="00ED7BEB">
      <w:pPr>
        <w:spacing w:after="0"/>
      </w:pPr>
      <w:r>
        <w:t>Enable Award</w:t>
      </w:r>
      <w:r w:rsidR="00014276">
        <w:t>s:</w:t>
      </w:r>
    </w:p>
    <w:p w:rsidR="00014276" w:rsidRDefault="00ED7BEB" w:rsidP="00ED7BEB">
      <w:pPr>
        <w:pStyle w:val="ListParagraph"/>
        <w:numPr>
          <w:ilvl w:val="0"/>
          <w:numId w:val="20"/>
        </w:numPr>
        <w:spacing w:after="0"/>
      </w:pPr>
      <w:r>
        <w:t xml:space="preserve">ASM </w:t>
      </w:r>
      <w:proofErr w:type="spellStart"/>
      <w:r>
        <w:t>Recommisioning</w:t>
      </w:r>
      <w:proofErr w:type="spellEnd"/>
      <w:r>
        <w:t xml:space="preserve"> Project (Project Leader)</w:t>
      </w:r>
    </w:p>
    <w:p w:rsidR="00014276" w:rsidRDefault="00ED7BEB" w:rsidP="00ED7BEB">
      <w:pPr>
        <w:pStyle w:val="ListParagraph"/>
        <w:numPr>
          <w:ilvl w:val="0"/>
          <w:numId w:val="20"/>
        </w:numPr>
        <w:spacing w:after="0"/>
      </w:pPr>
      <w:r>
        <w:t>Nick Wire Resolution Project (Project Leader)</w:t>
      </w:r>
    </w:p>
    <w:p w:rsidR="00014276" w:rsidRDefault="008E644C" w:rsidP="00ED7BEB">
      <w:pPr>
        <w:pStyle w:val="ListParagraph"/>
        <w:numPr>
          <w:ilvl w:val="0"/>
          <w:numId w:val="20"/>
        </w:numPr>
        <w:spacing w:after="0"/>
      </w:pPr>
      <w:r>
        <w:t>Conversion of ASM Wire bond machine from lay down to vertical work holder</w:t>
      </w:r>
      <w:r w:rsidR="00014276">
        <w:t xml:space="preserve"> (Project Leader)</w:t>
      </w:r>
    </w:p>
    <w:p w:rsidR="00014276" w:rsidRDefault="008E644C" w:rsidP="00ED7BEB">
      <w:pPr>
        <w:pStyle w:val="ListParagraph"/>
        <w:numPr>
          <w:ilvl w:val="0"/>
          <w:numId w:val="20"/>
        </w:numPr>
        <w:spacing w:after="0"/>
      </w:pPr>
      <w:r>
        <w:t>Conversion of ASM Die attach machine from epoxy dispensing to stamping</w:t>
      </w:r>
      <w:r w:rsidR="00014276">
        <w:t xml:space="preserve"> (Project Leader)</w:t>
      </w:r>
    </w:p>
    <w:p w:rsidR="008E644C" w:rsidRPr="008E644C" w:rsidRDefault="008E644C" w:rsidP="00ED7BEB">
      <w:pPr>
        <w:pStyle w:val="ListParagraph"/>
        <w:numPr>
          <w:ilvl w:val="0"/>
          <w:numId w:val="20"/>
        </w:numPr>
        <w:spacing w:after="0"/>
      </w:pPr>
      <w:r>
        <w:t xml:space="preserve">Successful </w:t>
      </w:r>
      <w:r w:rsidRPr="008E644C">
        <w:t>rehabilitation of ASM Oven#3</w:t>
      </w:r>
      <w:r w:rsidR="00014276">
        <w:t xml:space="preserve"> (Project Leader)</w:t>
      </w:r>
    </w:p>
    <w:p w:rsidR="00540EBC" w:rsidRDefault="003C6D6E" w:rsidP="003C6D6E">
      <w:pPr>
        <w:spacing w:after="0"/>
      </w:pPr>
      <w:r>
        <w:t>Level 2</w:t>
      </w:r>
      <w:r w:rsidR="00540EBC">
        <w:t xml:space="preserve">Creative Award for </w:t>
      </w:r>
      <w:r w:rsidR="00540EBC" w:rsidRPr="005534AB">
        <w:rPr>
          <w:rFonts w:eastAsia="Times New Roman"/>
        </w:rPr>
        <w:t>Fold-over ASM In-line Automation</w:t>
      </w:r>
      <w:r w:rsidR="00540EBC">
        <w:t xml:space="preserve"> (Project Leader)</w:t>
      </w:r>
    </w:p>
    <w:p w:rsidR="005628BA" w:rsidRDefault="00540EBC" w:rsidP="003C6D6E">
      <w:pPr>
        <w:spacing w:after="0"/>
      </w:pPr>
      <w:r>
        <w:t xml:space="preserve">SGA </w:t>
      </w:r>
      <w:proofErr w:type="spellStart"/>
      <w:r>
        <w:t>Project</w:t>
      </w:r>
      <w:r w:rsidR="003C6D6E">
        <w:t>Champion</w:t>
      </w:r>
      <w:proofErr w:type="spellEnd"/>
      <w:r w:rsidR="003C6D6E">
        <w:t xml:space="preserve"> for </w:t>
      </w:r>
      <w:r>
        <w:t>WB Prod</w:t>
      </w:r>
      <w:r w:rsidR="003C6D6E">
        <w:t>uctivity Improvement (P</w:t>
      </w:r>
      <w:r>
        <w:t xml:space="preserve">roject </w:t>
      </w:r>
      <w:r w:rsidR="003C6D6E">
        <w:t>Leader)</w:t>
      </w:r>
    </w:p>
    <w:p w:rsidR="00A4721D" w:rsidRPr="00705A98" w:rsidRDefault="00A4721D" w:rsidP="00A4721D">
      <w:pPr>
        <w:jc w:val="center"/>
        <w:rPr>
          <w:b/>
        </w:rPr>
      </w:pPr>
      <w:r w:rsidRPr="00705A98">
        <w:rPr>
          <w:b/>
        </w:rPr>
        <w:t>Education</w:t>
      </w:r>
    </w:p>
    <w:p w:rsidR="00A4721D" w:rsidRDefault="00A4721D" w:rsidP="00A4721D">
      <w:pPr>
        <w:spacing w:after="0"/>
      </w:pPr>
      <w:r>
        <w:t>College:</w:t>
      </w:r>
      <w:r>
        <w:tab/>
        <w:t xml:space="preserve">Manuel S. </w:t>
      </w:r>
      <w:proofErr w:type="spellStart"/>
      <w:smartTag w:uri="urn:schemas-microsoft-com:office:smarttags" w:element="PlaceName">
        <w:r>
          <w:t>Enverga</w:t>
        </w:r>
      </w:smartTag>
      <w:smartTag w:uri="urn:schemas-microsoft-com:office:smarttags" w:element="PlaceType">
        <w:r>
          <w:t>University</w:t>
        </w:r>
      </w:smartTag>
      <w:proofErr w:type="spellEnd"/>
      <w:r>
        <w:t xml:space="preserve"> Foundation, </w:t>
      </w:r>
      <w:proofErr w:type="spellStart"/>
      <w:r>
        <w:t>Lucena</w:t>
      </w:r>
      <w:proofErr w:type="spellEnd"/>
      <w:r>
        <w:t xml:space="preserve"> Quezon</w:t>
      </w:r>
    </w:p>
    <w:p w:rsidR="00A4721D" w:rsidRDefault="00A4721D" w:rsidP="00A4721D">
      <w:pPr>
        <w:spacing w:after="0"/>
      </w:pPr>
      <w:r>
        <w:tab/>
      </w:r>
      <w:r>
        <w:tab/>
        <w:t xml:space="preserve">Bachelor of Science in Mechanical Engineering </w:t>
      </w:r>
    </w:p>
    <w:p w:rsidR="00A4721D" w:rsidRDefault="00A4721D" w:rsidP="00A4721D">
      <w:pPr>
        <w:spacing w:after="0"/>
      </w:pPr>
      <w:r>
        <w:tab/>
        <w:t xml:space="preserve">             2011</w:t>
      </w:r>
    </w:p>
    <w:p w:rsidR="00A4721D" w:rsidRDefault="00A4721D" w:rsidP="00A4721D">
      <w:pPr>
        <w:spacing w:after="0"/>
      </w:pPr>
      <w:r>
        <w:t>Technical:</w:t>
      </w:r>
      <w:r>
        <w:tab/>
      </w:r>
      <w:r>
        <w:rPr>
          <w:rFonts w:eastAsia="Times New Roman"/>
        </w:rPr>
        <w:t xml:space="preserve">Lyceum Merchant Marine Academy, </w:t>
      </w:r>
      <w:proofErr w:type="spellStart"/>
      <w:r>
        <w:rPr>
          <w:rFonts w:eastAsia="Times New Roman"/>
        </w:rPr>
        <w:t>Batangas</w:t>
      </w:r>
      <w:proofErr w:type="spellEnd"/>
      <w:r>
        <w:rPr>
          <w:rFonts w:eastAsia="Times New Roman"/>
        </w:rPr>
        <w:t>, Philippines</w:t>
      </w:r>
    </w:p>
    <w:p w:rsidR="00A4721D" w:rsidRDefault="00A4721D" w:rsidP="00A4721D">
      <w:pPr>
        <w:spacing w:after="0"/>
      </w:pPr>
      <w:r>
        <w:tab/>
      </w:r>
      <w:r>
        <w:rPr>
          <w:rFonts w:eastAsia="Times New Roman"/>
        </w:rPr>
        <w:t>Certificate in Marine Engineering</w:t>
      </w:r>
    </w:p>
    <w:p w:rsidR="00FF09BA" w:rsidRPr="005628BA" w:rsidRDefault="00A4721D" w:rsidP="005628BA">
      <w:pPr>
        <w:spacing w:after="0"/>
      </w:pPr>
      <w:r>
        <w:tab/>
        <w:t xml:space="preserve">1993 </w:t>
      </w:r>
    </w:p>
    <w:p w:rsidR="00FF09BA" w:rsidRDefault="00FF09BA" w:rsidP="00FF09BA">
      <w:pPr>
        <w:spacing w:after="0" w:line="24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Personal Information</w:t>
      </w:r>
    </w:p>
    <w:p w:rsidR="00FF09BA" w:rsidRDefault="00FF09BA" w:rsidP="00FF09BA">
      <w:pPr>
        <w:spacing w:after="0" w:line="240" w:lineRule="auto"/>
        <w:jc w:val="both"/>
        <w:rPr>
          <w:rFonts w:eastAsia="Times New Roman"/>
          <w:b/>
        </w:rPr>
      </w:pPr>
    </w:p>
    <w:p w:rsidR="00FF09BA" w:rsidRDefault="00FF09BA" w:rsidP="00FF09BA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Birth Date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Dec 08, 1964</w:t>
      </w:r>
    </w:p>
    <w:p w:rsidR="00FF09BA" w:rsidRDefault="00FF09BA" w:rsidP="00FF09BA">
      <w:pPr>
        <w:spacing w:after="0" w:line="240" w:lineRule="auto"/>
        <w:jc w:val="both"/>
        <w:rPr>
          <w:rFonts w:eastAsia="Times New Roman"/>
          <w:b/>
        </w:rPr>
      </w:pPr>
    </w:p>
    <w:p w:rsidR="00FF09BA" w:rsidRDefault="00FF09BA" w:rsidP="00FF09B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Civil Status: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Married</w:t>
      </w:r>
    </w:p>
    <w:p w:rsidR="00FF09BA" w:rsidRDefault="00252771" w:rsidP="00FF09B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Age: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52</w:t>
      </w:r>
    </w:p>
    <w:p w:rsidR="00FF09BA" w:rsidRDefault="00FF09BA" w:rsidP="00FF09B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Height: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65 inches</w:t>
      </w:r>
    </w:p>
    <w:p w:rsidR="00FF09BA" w:rsidRDefault="00FF09BA" w:rsidP="00FF09B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Weight;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155 </w:t>
      </w:r>
      <w:proofErr w:type="spellStart"/>
      <w:r>
        <w:rPr>
          <w:rFonts w:eastAsia="Times New Roman"/>
        </w:rPr>
        <w:t>lbs</w:t>
      </w:r>
      <w:proofErr w:type="spellEnd"/>
    </w:p>
    <w:p w:rsidR="00FF09BA" w:rsidRDefault="00FF09BA" w:rsidP="00FF09B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Number of Children (If applicable):</w:t>
      </w:r>
      <w:r>
        <w:rPr>
          <w:rFonts w:eastAsia="Times New Roman"/>
        </w:rPr>
        <w:tab/>
        <w:t>2</w:t>
      </w:r>
    </w:p>
    <w:p w:rsidR="00FF09BA" w:rsidRDefault="00FF09BA" w:rsidP="00FF09BA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Religion 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Roman Catholic</w:t>
      </w:r>
    </w:p>
    <w:p w:rsidR="00FF09BA" w:rsidRDefault="00FF09BA" w:rsidP="00FF09BA">
      <w:p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Passport number:</w:t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  <w:t>EB6263193</w:t>
      </w:r>
    </w:p>
    <w:p w:rsidR="00FF09BA" w:rsidRDefault="00FF09BA" w:rsidP="00FF09BA">
      <w:p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Date issued:</w:t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  <w:t>September 04, 2012</w:t>
      </w:r>
    </w:p>
    <w:p w:rsidR="00FF09BA" w:rsidRDefault="00FF09BA" w:rsidP="00FF09BA">
      <w:p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Date issued:</w:t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  <w:t>September 03, 2017</w:t>
      </w:r>
    </w:p>
    <w:p w:rsidR="00FF09BA" w:rsidRPr="00BB26B3" w:rsidRDefault="00FB093B" w:rsidP="00FF09BA">
      <w:p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</w:rPr>
        <w:t>Mobile Numbers: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09561832496</w:t>
      </w:r>
    </w:p>
    <w:p w:rsidR="00FF09BA" w:rsidRPr="00BB26B3" w:rsidRDefault="00FF09BA" w:rsidP="00FF09BA">
      <w:p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</w:rPr>
        <w:t>Email address: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hyperlink r:id="rId8">
        <w:r>
          <w:rPr>
            <w:rFonts w:eastAsia="Times New Roman"/>
            <w:color w:val="0000FF"/>
            <w:u w:val="single"/>
          </w:rPr>
          <w:t>dmercado08@yahoo.com</w:t>
        </w:r>
      </w:hyperlink>
    </w:p>
    <w:p w:rsidR="00FF09BA" w:rsidRPr="00FF09BA" w:rsidRDefault="00FF09BA" w:rsidP="00813AE5">
      <w:pPr>
        <w:spacing w:after="0" w:line="240" w:lineRule="auto"/>
        <w:jc w:val="both"/>
        <w:rPr>
          <w:rFonts w:eastAsia="Times New Roman"/>
          <w:sz w:val="24"/>
        </w:rPr>
      </w:pPr>
    </w:p>
    <w:p w:rsidR="00FF09BA" w:rsidRDefault="00FF09BA" w:rsidP="00FF09BA">
      <w:pPr>
        <w:suppressAutoHyphens/>
        <w:spacing w:after="120" w:line="24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References</w:t>
      </w:r>
    </w:p>
    <w:p w:rsidR="00FF09BA" w:rsidRDefault="00FF09BA" w:rsidP="00FF09BA">
      <w:pPr>
        <w:suppressAutoHyphens/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Mr. </w:t>
      </w:r>
      <w:proofErr w:type="spellStart"/>
      <w:r>
        <w:rPr>
          <w:rFonts w:eastAsia="Times New Roman"/>
        </w:rPr>
        <w:t>JuanitoDecina</w:t>
      </w:r>
      <w:proofErr w:type="spellEnd"/>
    </w:p>
    <w:p w:rsidR="00FF09BA" w:rsidRDefault="00DE7095" w:rsidP="00FF09BA">
      <w:pPr>
        <w:suppressAutoHyphens/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Operation Manager / </w:t>
      </w:r>
      <w:proofErr w:type="spellStart"/>
      <w:r>
        <w:rPr>
          <w:rFonts w:eastAsia="Times New Roman"/>
        </w:rPr>
        <w:t>Excelitas</w:t>
      </w:r>
      <w:proofErr w:type="spellEnd"/>
      <w:r>
        <w:rPr>
          <w:rFonts w:eastAsia="Times New Roman"/>
        </w:rPr>
        <w:t xml:space="preserve"> Technologies</w:t>
      </w:r>
    </w:p>
    <w:p w:rsidR="00FF09BA" w:rsidRDefault="00FF09BA" w:rsidP="00FF09BA">
      <w:pPr>
        <w:suppressAutoHyphens/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63 2 8893971 local 479</w:t>
      </w:r>
    </w:p>
    <w:p w:rsidR="00FF09BA" w:rsidRDefault="00FF09BA" w:rsidP="00FF09BA">
      <w:pPr>
        <w:suppressAutoHyphens/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Mobile : +639399157127</w:t>
      </w:r>
    </w:p>
    <w:p w:rsidR="00FF09BA" w:rsidRDefault="00FF09BA" w:rsidP="00FF09BA">
      <w:pPr>
        <w:suppressAutoHyphens/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Joe Dela Cruz</w:t>
      </w:r>
    </w:p>
    <w:p w:rsidR="00FF09BA" w:rsidRDefault="00FF09BA" w:rsidP="00FF09BA">
      <w:pPr>
        <w:suppressAutoHyphens/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Senior Engineer / Equipment Engineering department</w:t>
      </w:r>
    </w:p>
    <w:p w:rsidR="00A4721D" w:rsidRDefault="00420A1E" w:rsidP="005628BA">
      <w:pPr>
        <w:suppressAutoHyphens/>
        <w:spacing w:after="120" w:line="240" w:lineRule="auto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Mobile :</w:t>
      </w:r>
      <w:proofErr w:type="gramEnd"/>
      <w:r>
        <w:rPr>
          <w:rFonts w:eastAsia="Times New Roman"/>
        </w:rPr>
        <w:t xml:space="preserve"> </w:t>
      </w:r>
      <w:r w:rsidR="0006438A">
        <w:rPr>
          <w:rFonts w:eastAsia="Times New Roman"/>
        </w:rPr>
        <w:t>09561362500</w:t>
      </w:r>
    </w:p>
    <w:p w:rsidR="0006438A" w:rsidRDefault="0006438A" w:rsidP="005628BA">
      <w:pPr>
        <w:suppressAutoHyphens/>
        <w:spacing w:after="120" w:line="240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Rodello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Sigalat</w:t>
      </w:r>
      <w:proofErr w:type="spellEnd"/>
    </w:p>
    <w:p w:rsidR="0006438A" w:rsidRDefault="0006438A" w:rsidP="005628BA">
      <w:pPr>
        <w:suppressAutoHyphens/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Assistant Manager</w:t>
      </w:r>
      <w:r w:rsidR="006950F6">
        <w:rPr>
          <w:rFonts w:eastAsia="Times New Roman"/>
        </w:rPr>
        <w:t xml:space="preserve"> / </w:t>
      </w:r>
      <w:proofErr w:type="spellStart"/>
      <w:r w:rsidR="006950F6">
        <w:rPr>
          <w:rFonts w:eastAsia="Times New Roman"/>
        </w:rPr>
        <w:t>Amertron</w:t>
      </w:r>
      <w:proofErr w:type="spellEnd"/>
      <w:r w:rsidR="006950F6">
        <w:rPr>
          <w:rFonts w:eastAsia="Times New Roman"/>
        </w:rPr>
        <w:t xml:space="preserve"> Incorporated</w:t>
      </w:r>
    </w:p>
    <w:p w:rsidR="0006438A" w:rsidRPr="005628BA" w:rsidRDefault="0006629A" w:rsidP="005628BA">
      <w:pPr>
        <w:suppressAutoHyphens/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Mobile : 09297345495</w:t>
      </w:r>
    </w:p>
    <w:sectPr w:rsidR="0006438A" w:rsidRPr="005628BA" w:rsidSect="00B7443D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6BD"/>
    <w:multiLevelType w:val="multilevel"/>
    <w:tmpl w:val="6074C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302F5"/>
    <w:multiLevelType w:val="multilevel"/>
    <w:tmpl w:val="4A3C5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F2607"/>
    <w:multiLevelType w:val="hybridMultilevel"/>
    <w:tmpl w:val="CC4ACB60"/>
    <w:lvl w:ilvl="0" w:tplc="2CAC2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765B9"/>
    <w:multiLevelType w:val="hybridMultilevel"/>
    <w:tmpl w:val="5F965DE4"/>
    <w:lvl w:ilvl="0" w:tplc="5934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4C0919"/>
    <w:multiLevelType w:val="multilevel"/>
    <w:tmpl w:val="889A0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01C8B"/>
    <w:multiLevelType w:val="hybridMultilevel"/>
    <w:tmpl w:val="A4FE42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6E7D"/>
    <w:multiLevelType w:val="hybridMultilevel"/>
    <w:tmpl w:val="8CE0FA42"/>
    <w:lvl w:ilvl="0" w:tplc="5A9C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C945E6"/>
    <w:multiLevelType w:val="hybridMultilevel"/>
    <w:tmpl w:val="0C9645CC"/>
    <w:lvl w:ilvl="0" w:tplc="CCB4A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AF6ACD"/>
    <w:multiLevelType w:val="hybridMultilevel"/>
    <w:tmpl w:val="F5880FD0"/>
    <w:lvl w:ilvl="0" w:tplc="50B21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C14244"/>
    <w:multiLevelType w:val="hybridMultilevel"/>
    <w:tmpl w:val="F0407062"/>
    <w:lvl w:ilvl="0" w:tplc="8E3E7294">
      <w:start w:val="199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77861"/>
    <w:multiLevelType w:val="hybridMultilevel"/>
    <w:tmpl w:val="7180D938"/>
    <w:lvl w:ilvl="0" w:tplc="13200DD8">
      <w:start w:val="199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F516C"/>
    <w:multiLevelType w:val="hybridMultilevel"/>
    <w:tmpl w:val="0CBCD9FA"/>
    <w:lvl w:ilvl="0" w:tplc="AF7A64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A2D02"/>
    <w:multiLevelType w:val="multilevel"/>
    <w:tmpl w:val="DBB0B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4D7FBA"/>
    <w:multiLevelType w:val="multilevel"/>
    <w:tmpl w:val="CC52F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C008BE"/>
    <w:multiLevelType w:val="hybridMultilevel"/>
    <w:tmpl w:val="1FD6D3B6"/>
    <w:lvl w:ilvl="0" w:tplc="BFDC094C">
      <w:start w:val="199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004A2"/>
    <w:multiLevelType w:val="multilevel"/>
    <w:tmpl w:val="D6C27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720966"/>
    <w:multiLevelType w:val="hybridMultilevel"/>
    <w:tmpl w:val="E88A8D96"/>
    <w:lvl w:ilvl="0" w:tplc="18E46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529D7"/>
    <w:multiLevelType w:val="multilevel"/>
    <w:tmpl w:val="FD069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E0611B"/>
    <w:multiLevelType w:val="multilevel"/>
    <w:tmpl w:val="0C50D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5434F1"/>
    <w:multiLevelType w:val="hybridMultilevel"/>
    <w:tmpl w:val="51709062"/>
    <w:lvl w:ilvl="0" w:tplc="13668A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B6171"/>
    <w:multiLevelType w:val="multilevel"/>
    <w:tmpl w:val="EDF42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18"/>
  </w:num>
  <w:num w:numId="5">
    <w:abstractNumId w:val="12"/>
  </w:num>
  <w:num w:numId="6">
    <w:abstractNumId w:val="13"/>
  </w:num>
  <w:num w:numId="7">
    <w:abstractNumId w:val="4"/>
  </w:num>
  <w:num w:numId="8">
    <w:abstractNumId w:val="0"/>
  </w:num>
  <w:num w:numId="9">
    <w:abstractNumId w:val="17"/>
  </w:num>
  <w:num w:numId="10">
    <w:abstractNumId w:val="3"/>
  </w:num>
  <w:num w:numId="11">
    <w:abstractNumId w:val="5"/>
  </w:num>
  <w:num w:numId="12">
    <w:abstractNumId w:val="16"/>
  </w:num>
  <w:num w:numId="13">
    <w:abstractNumId w:val="2"/>
  </w:num>
  <w:num w:numId="14">
    <w:abstractNumId w:val="6"/>
  </w:num>
  <w:num w:numId="15">
    <w:abstractNumId w:val="8"/>
  </w:num>
  <w:num w:numId="16">
    <w:abstractNumId w:val="7"/>
  </w:num>
  <w:num w:numId="17">
    <w:abstractNumId w:val="19"/>
  </w:num>
  <w:num w:numId="18">
    <w:abstractNumId w:val="9"/>
  </w:num>
  <w:num w:numId="19">
    <w:abstractNumId w:val="1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5"/>
    <w:rsid w:val="0000162F"/>
    <w:rsid w:val="00014276"/>
    <w:rsid w:val="0006438A"/>
    <w:rsid w:val="0006629A"/>
    <w:rsid w:val="000918C2"/>
    <w:rsid w:val="000918C7"/>
    <w:rsid w:val="00144893"/>
    <w:rsid w:val="001D41F0"/>
    <w:rsid w:val="00221DC4"/>
    <w:rsid w:val="00247A62"/>
    <w:rsid w:val="00252771"/>
    <w:rsid w:val="002E1BF5"/>
    <w:rsid w:val="002F249A"/>
    <w:rsid w:val="00311D35"/>
    <w:rsid w:val="00371A96"/>
    <w:rsid w:val="003C6D6E"/>
    <w:rsid w:val="004149AA"/>
    <w:rsid w:val="004175B5"/>
    <w:rsid w:val="00420A1E"/>
    <w:rsid w:val="00497491"/>
    <w:rsid w:val="004D7B43"/>
    <w:rsid w:val="00516833"/>
    <w:rsid w:val="00540EBC"/>
    <w:rsid w:val="005534AB"/>
    <w:rsid w:val="005628BA"/>
    <w:rsid w:val="005856A7"/>
    <w:rsid w:val="005D3B13"/>
    <w:rsid w:val="00601947"/>
    <w:rsid w:val="00683190"/>
    <w:rsid w:val="006950F6"/>
    <w:rsid w:val="006B1762"/>
    <w:rsid w:val="006E2D6B"/>
    <w:rsid w:val="00705A98"/>
    <w:rsid w:val="00742371"/>
    <w:rsid w:val="00773628"/>
    <w:rsid w:val="00797304"/>
    <w:rsid w:val="007C7288"/>
    <w:rsid w:val="007D15A4"/>
    <w:rsid w:val="007E05DE"/>
    <w:rsid w:val="007F01AB"/>
    <w:rsid w:val="00812ED3"/>
    <w:rsid w:val="00813AE5"/>
    <w:rsid w:val="0085075D"/>
    <w:rsid w:val="008A4122"/>
    <w:rsid w:val="008C335A"/>
    <w:rsid w:val="008C39A4"/>
    <w:rsid w:val="008E644C"/>
    <w:rsid w:val="00901EF7"/>
    <w:rsid w:val="00903855"/>
    <w:rsid w:val="00904915"/>
    <w:rsid w:val="00905012"/>
    <w:rsid w:val="009C2225"/>
    <w:rsid w:val="00A41207"/>
    <w:rsid w:val="00A4721D"/>
    <w:rsid w:val="00A7176B"/>
    <w:rsid w:val="00AA47BE"/>
    <w:rsid w:val="00AD6927"/>
    <w:rsid w:val="00B17042"/>
    <w:rsid w:val="00B7443D"/>
    <w:rsid w:val="00BB26B3"/>
    <w:rsid w:val="00BD5814"/>
    <w:rsid w:val="00C41B03"/>
    <w:rsid w:val="00C74DD3"/>
    <w:rsid w:val="00CC798E"/>
    <w:rsid w:val="00CD321A"/>
    <w:rsid w:val="00D61FFC"/>
    <w:rsid w:val="00DC51E7"/>
    <w:rsid w:val="00DD1762"/>
    <w:rsid w:val="00DE7095"/>
    <w:rsid w:val="00E03809"/>
    <w:rsid w:val="00E544E6"/>
    <w:rsid w:val="00E70EC5"/>
    <w:rsid w:val="00ED7BEB"/>
    <w:rsid w:val="00F27D9E"/>
    <w:rsid w:val="00F35996"/>
    <w:rsid w:val="00F527F3"/>
    <w:rsid w:val="00FB093B"/>
    <w:rsid w:val="00FD438F"/>
    <w:rsid w:val="00FE4D4C"/>
    <w:rsid w:val="00FF047B"/>
    <w:rsid w:val="00FF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04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1DC4"/>
  </w:style>
  <w:style w:type="character" w:styleId="Emphasis">
    <w:name w:val="Emphasis"/>
    <w:basedOn w:val="DefaultParagraphFont"/>
    <w:uiPriority w:val="20"/>
    <w:qFormat/>
    <w:rsid w:val="00221DC4"/>
    <w:rPr>
      <w:i/>
      <w:iCs/>
    </w:rPr>
  </w:style>
  <w:style w:type="character" w:styleId="Strong">
    <w:name w:val="Strong"/>
    <w:basedOn w:val="DefaultParagraphFont"/>
    <w:uiPriority w:val="22"/>
    <w:qFormat/>
    <w:rsid w:val="00221D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04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1DC4"/>
  </w:style>
  <w:style w:type="character" w:styleId="Emphasis">
    <w:name w:val="Emphasis"/>
    <w:basedOn w:val="DefaultParagraphFont"/>
    <w:uiPriority w:val="20"/>
    <w:qFormat/>
    <w:rsid w:val="00221DC4"/>
    <w:rPr>
      <w:i/>
      <w:iCs/>
    </w:rPr>
  </w:style>
  <w:style w:type="character" w:styleId="Strong">
    <w:name w:val="Strong"/>
    <w:basedOn w:val="DefaultParagraphFont"/>
    <w:uiPriority w:val="22"/>
    <w:qFormat/>
    <w:rsid w:val="00221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rcado08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mercado0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Igos, Allan</dc:creator>
  <cp:lastModifiedBy>domingo_mercado</cp:lastModifiedBy>
  <cp:revision>3</cp:revision>
  <dcterms:created xsi:type="dcterms:W3CDTF">2018-04-26T08:23:00Z</dcterms:created>
  <dcterms:modified xsi:type="dcterms:W3CDTF">2018-06-19T06:42:00Z</dcterms:modified>
</cp:coreProperties>
</file>