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 xml:space="preserve">JOHN CHRISTHOPER CARABLE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35A Sgt. Pascua st. Bagong ilog Pasig City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Contact No.: 09451521605/09651254890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Email Address: christhoper214@gmail.com/jccarable24@yahoo.com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2"/>
        <w:spacing w:line="240" w:lineRule="auto"/>
        <w:ind w:left="0" w:hanging="0"/>
        <w:wordWrap w:val="0"/>
        <w:tabs>
          <w:tab w:val="left" w:pos="3560"/>
        </w:tabs>
        <w:rPr>
          <w:sz w:val="20"/>
          <w:szCs w:val="20"/>
          <w:rFonts w:ascii="Futura Md BT" w:eastAsia="Futura Md BT" w:hAnsi="Futura Md BT" w:hint="default"/>
        </w:rPr>
      </w:pPr>
      <w:r>
        <w:rPr>
          <w:rFonts w:ascii="Futura Md BT" w:eastAsia="Futura Md BT" w:hAnsi="Futura Md BT" w:hint="default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070600" cy="0"/>
                <wp:effectExtent l="57150" t="38100" r="44450" b="9525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71235" cy="635"/>
                        </a:xfrm>
                        <a:prstGeom prst="line"/>
                        <a:ln w="381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  <a:effectLst>
                          <a:outerShdw sx="100000" sy="100000" blurRad="40000" dist="23000" dir="5400000" rotWithShape="0">
                            <a:srgbClr val="000000">
                              <a:alpha val="34932"/>
                            </a:srgbClr>
                          </a:outerShdw>
                        </a:effectLst>
                      </wps:spPr>
                      <wps:txbx style="v-text-anchor:middle" inset="3,1,3,1">
                        <w:txbxContent>
                          <w:p>
                            <w:pPr>
                              <w:pStyle w:val="Para0"/>
                              <w:spacing w:line="276" w:lineRule="auto"/>
                              <w:ind w:left="0" w:hanging="0"/>
                              <w:wordWrap w:val="0"/>
                              <w:rPr>
                                <w:sz w:val="20"/>
                                <w:szCs w:val="20"/>
                                <w:rFonts w:ascii="Futura Md BT" w:eastAsia="Futura Md BT" w:hAnsi="Futura Md BT"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9" type="#_x0000_t32" style="position:absolute;left:0;margin-top:1pt;width:478pt;height:0pt;z-index:251624960;mso-position-horizontal-relative:paragraph;mso-position-vertical-relative:paragraph" strokecolor="black" strokeweight="3.0pt" filled="f" o:connectortype="straight">
                <v:shadow on="t" type="perspective" opacity="22616f" color="black" origin=",32768f" offset="0pt,2pt" matrix="65536f,,,65536f,,"/>
                <v:textbox style="v-text-anchor:middle" inset="3,1,3,1">
                  <w:txbxContent>
                    <w:p>
                      <w:pPr>
                        <w:pStyle w:val="Para0"/>
                        <w:spacing w:line="276" w:lineRule="auto"/>
                        <w:ind w:left="0" w:hanging="0"/>
                        <w:wordWrap w:val="0"/>
                        <w:rPr>
                          <w:sz w:val="20"/>
                          <w:szCs w:val="20"/>
                          <w:rFonts w:ascii="Futura Md BT" w:eastAsia="Futura Md BT" w:hAnsi="Futura Md BT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Para2"/>
        <w:spacing w:line="240" w:lineRule="auto"/>
        <w:ind w:left="0" w:hanging="0"/>
        <w:wordWrap w:val="0"/>
        <w:tabs>
          <w:tab w:val="left" w:pos="3560"/>
        </w:tabs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2"/>
        <w:spacing w:line="240" w:lineRule="auto"/>
        <w:ind w:left="0" w:hanging="0"/>
        <w:wordWrap w:val="0"/>
        <w:tabs>
          <w:tab w:val="left" w:pos="3560"/>
        </w:tabs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10"/>
          <w:b/>
          <w:u w:val="single" w:color="FFFFFF"/>
          <w:sz w:val="24"/>
          <w:szCs w:val="24"/>
        </w:rPr>
        <w:t xml:space="preserve">CAREER OBJECTIVE: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3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To improve my skills, expand my  knowledge and have more experience.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10"/>
          <w:b/>
          <w:u w:val="single" w:color="FFFFFF"/>
          <w:sz w:val="24"/>
          <w:szCs w:val="24"/>
        </w:rPr>
        <w:t xml:space="preserve">PERSONAL INFORMATION: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Date of Birth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          : Feb 13, 1987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Place of Birth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          : Manila City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Age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31 years old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Gender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          : Male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Civil Status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Single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Height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          : 5’4”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Citizenship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Filipino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Religion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Roman Catholic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10"/>
          <w:b/>
          <w:u w:val="single" w:color="FFFFFF"/>
          <w:sz w:val="24"/>
          <w:szCs w:val="24"/>
        </w:rPr>
        <w:t xml:space="preserve">EDUCATIONAL ATTAINMENT: 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Tertiary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Infotech Institute of arts and sciences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SPS Bldg. Kapasigan Pasig City  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Course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Computer Science  2006 – 2008 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Secondary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University of Pangasinan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Pantal east Dagupan Pangasinan City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2000 – 2004 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Primary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La Immaculada concepcion school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Brgy.Malinao, Pasig City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1994 – 2000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>SPECIAL</w:t>
      </w:r>
      <w:r>
        <w:rPr>
          <w:rStyle w:val="Character4"/>
          <w:sz w:val="24"/>
          <w:szCs w:val="24"/>
        </w:rPr>
        <w:t xml:space="preserve"> </w:t>
      </w:r>
      <w:r>
        <w:rPr>
          <w:rStyle w:val="Character2"/>
          <w:b/>
          <w:sz w:val="24"/>
          <w:szCs w:val="24"/>
        </w:rPr>
        <w:t>SKILLS: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1440" w:hanging="36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MS Word and MS Office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1440" w:hanging="360"/>
        <w:wordWrap w:val="0"/>
        <w:rPr>
          <w:sz w:val="24"/>
          <w:szCs w:val="24"/>
          <w:sz w:val="24"/>
          <w:szCs w:val="24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C++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1440" w:hanging="360"/>
        <w:wordWrap w:val="0"/>
        <w:rPr>
          <w:sz w:val="24"/>
          <w:szCs w:val="24"/>
          <w:sz w:val="24"/>
          <w:szCs w:val="24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Willing to be trained at any kind of position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>EMPLOYMENT</w:t>
      </w:r>
      <w:r>
        <w:rPr>
          <w:rStyle w:val="Character4"/>
          <w:sz w:val="24"/>
          <w:szCs w:val="24"/>
        </w:rPr>
        <w:t xml:space="preserve"> </w:t>
      </w:r>
      <w:r>
        <w:rPr>
          <w:rStyle w:val="Character2"/>
          <w:b/>
          <w:sz w:val="24"/>
          <w:szCs w:val="24"/>
        </w:rPr>
        <w:t>RECORD: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 xml:space="preserve">LBC EXPRESS MM INC.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5</w:t>
      </w:r>
      <w:r>
        <w:rPr>
          <w:rStyle w:val="Character15"/>
          <w:vertAlign w:val="superscript"/>
          <w:sz w:val="24"/>
          <w:szCs w:val="24"/>
        </w:rPr>
        <w:t>th</w:t>
      </w:r>
      <w:r>
        <w:rPr>
          <w:rStyle w:val="Character4"/>
          <w:sz w:val="24"/>
          <w:szCs w:val="24"/>
        </w:rPr>
        <w:t xml:space="preserve"> floor starcruise Bldg. Andrews st. domestic road Pasay City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Position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Delivery Associate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From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Apr. 15, 2016 to Aug. 23, 2017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 xml:space="preserve">SHAKEY’S RESTAURANT PIZZA PARLOR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7</w:t>
      </w:r>
      <w:r>
        <w:rPr>
          <w:rStyle w:val="Character15"/>
          <w:vertAlign w:val="superscript"/>
          <w:sz w:val="24"/>
          <w:szCs w:val="24"/>
        </w:rPr>
        <w:t>th</w:t>
      </w:r>
      <w:r>
        <w:rPr>
          <w:rStyle w:val="Character4"/>
          <w:sz w:val="24"/>
          <w:szCs w:val="24"/>
        </w:rPr>
        <w:t xml:space="preserve"> floor Golden rock bldg.. 168 Salcedo st. Legaspi village Makati City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Position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Head Rider/ Area Reliever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From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May. 2, 2012 – Jun. 30, 2014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 xml:space="preserve">RED RIBBON BAKESHOP INC.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Libis Branch Quezon City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Position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Production crew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From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Dec. 06, 2010 to Feb. 15, 2011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 xml:space="preserve">UNIVERSAL ROBINA CORPORATION (URC)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E. Rodriguez ave. Bagong ilog Pasig City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Position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Line Leader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From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Apr. 14, 2010 to sept. 15, 2010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 xml:space="preserve">UNIVERSAL ROBINA CORPORATION (URC)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E. Rodriguez ave. Bagong ilog Pasig City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Position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Line Leader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From</w:t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: Oct. 08, 2007 to Mar. 15, 2008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2"/>
          <w:b/>
          <w:sz w:val="24"/>
          <w:szCs w:val="24"/>
        </w:rPr>
        <w:t xml:space="preserve">CHARACTER REFFERENCES:</w:t>
      </w:r>
    </w:p>
    <w:p>
      <w:pPr>
        <w:pStyle w:val="Para1"/>
        <w:spacing w:line="240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Arturo B. Tanlee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Gen.Manager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Smart Grocers Inc. Mariposa st. Brgy.San Nicholas Pasig City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Tel. no. 641-4590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Gil C. Sullano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Businessman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35-C Sgt. Pascua st. Bagong ilog Pasig City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Tel. no. 671-0714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Viring Augustos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>Bisinesswomen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 xml:space="preserve">E.Caruncho ave. Pasig City</w:t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16"/>
          <w:u w:val="single" w:color="FFFFFF"/>
          <w:sz w:val="24"/>
          <w:szCs w:val="24"/>
        </w:rPr>
        <w:t xml:space="preserve"> </w:t>
      </w:r>
      <w:r>
        <w:rPr>
          <w:rStyle w:val="Character16"/>
          <w:u w:val="single" w:color="FFFFFF"/>
          <w:sz w:val="24"/>
          <w:szCs w:val="24"/>
        </w:rPr>
        <w:tab/>
      </w:r>
      <w:r>
        <w:rPr>
          <w:rStyle w:val="Character16"/>
          <w:u w:val="single" w:color="FFFFFF"/>
          <w:sz w:val="24"/>
          <w:szCs w:val="24"/>
        </w:rPr>
        <w:tab/>
      </w:r>
      <w:r>
        <w:rPr>
          <w:rStyle w:val="Character16"/>
          <w:u w:val="single" w:color="FFFFFF"/>
          <w:sz w:val="24"/>
          <w:szCs w:val="24"/>
        </w:rPr>
        <w:tab/>
      </w:r>
      <w:r>
        <w:rPr>
          <w:rStyle w:val="Character16"/>
          <w:u w:val="single" w:color="FFFFFF"/>
          <w:sz w:val="24"/>
          <w:szCs w:val="24"/>
        </w:rPr>
        <w:tab/>
      </w:r>
    </w:p>
    <w:p>
      <w:pPr>
        <w:pStyle w:val="Para0"/>
        <w:spacing w:line="276" w:lineRule="auto"/>
        <w:ind w:left="0" w:hanging="0"/>
        <w:wordWrap w:val="0"/>
        <w:rPr>
          <w:sz w:val="20"/>
          <w:szCs w:val="20"/>
          <w:rFonts w:ascii="Futura Md BT" w:eastAsia="Futura Md BT" w:hAnsi="Futura Md BT" w:hint="default"/>
        </w:rPr>
      </w:pP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ab/>
      </w:r>
      <w:r>
        <w:rPr>
          <w:rStyle w:val="Character4"/>
          <w:sz w:val="24"/>
          <w:szCs w:val="24"/>
        </w:rPr>
        <w:t xml:space="preserve">          SIGNATURE</w:t>
      </w:r>
    </w:p>
    <w:sectPr>
      <w:pgSz w:w="12240" w:h="15840" w:code="1"/>
      <w:pgMar w:top="270" w:right="1440" w:bottom="1080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utura Md BT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851401618"/>
    <w:lvl w:ilvl="0">
      <w:start w:val="0"/>
      <w:numFmt w:val="bullet"/>
      <w:lvlText w:val="·"/>
      <w:pPr>
        <w:ind w:left="1440" w:hanging="360"/>
      </w:pPr>
      <w:rPr>
        <w:rFonts w:ascii="Symbol" w:eastAsia="Symbol" w:hAnsi="Symbol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2160" w:hanging="360"/>
      </w:pPr>
      <w:rPr>
        <w:rFonts w:ascii="Futura Md BT" w:eastAsia="Futura Md BT" w:hAnsi="Futura Md BT" w:hint="default"/>
      </w:rPr>
      <w:rPr>
        <w:b/>
        <w:color w:val="000000"/>
      </w:rPr>
    </w:lvl>
    <w:lvl w:ilvl="2">
      <w:start w:val="1"/>
      <w:numFmt w:val="bullet"/>
      <w:lvlText w:val="§"/>
      <w:pPr>
        <w:ind w:left="2880" w:hanging="360"/>
      </w:pPr>
      <w:rPr>
        <w:rFonts w:ascii="Futura Md BT" w:eastAsia="Futura Md BT" w:hAnsi="Futura Md BT" w:hint="default"/>
      </w:rPr>
      <w:rPr>
        <w:b/>
        <w:color w:val="000000"/>
      </w:rPr>
    </w:lvl>
    <w:lvl w:ilvl="3">
      <w:start w:val="1"/>
      <w:numFmt w:val="bullet"/>
      <w:lvlText w:val="·"/>
      <w:pPr>
        <w:ind w:left="3600" w:hanging="360"/>
      </w:pPr>
      <w:rPr>
        <w:rFonts w:ascii="Futura Md BT" w:eastAsia="Futura Md BT" w:hAnsi="Futura Md BT" w:hint="default"/>
      </w:rPr>
      <w:rPr>
        <w:b/>
        <w:color w:val="000000"/>
      </w:rPr>
    </w:lvl>
    <w:lvl w:ilvl="4">
      <w:start w:val="1"/>
      <w:numFmt w:val="bullet"/>
      <w:lvlText w:val="o"/>
      <w:pPr>
        <w:ind w:left="4320" w:hanging="360"/>
      </w:pPr>
      <w:rPr>
        <w:rFonts w:ascii="Futura Md BT" w:eastAsia="Futura Md BT" w:hAnsi="Futura Md BT" w:hint="default"/>
      </w:rPr>
      <w:rPr>
        <w:b/>
        <w:color w:val="000000"/>
      </w:rPr>
    </w:lvl>
    <w:lvl w:ilvl="5">
      <w:start w:val="1"/>
      <w:numFmt w:val="bullet"/>
      <w:lvlText w:val="§"/>
      <w:pPr>
        <w:ind w:left="5040" w:hanging="360"/>
      </w:pPr>
      <w:rPr>
        <w:rFonts w:ascii="Futura Md BT" w:eastAsia="Futura Md BT" w:hAnsi="Futura Md BT" w:hint="default"/>
      </w:rPr>
      <w:rPr>
        <w:b/>
        <w:color w:val="000000"/>
      </w:rPr>
    </w:lvl>
    <w:lvl w:ilvl="6">
      <w:start w:val="1"/>
      <w:numFmt w:val="bullet"/>
      <w:lvlText w:val="·"/>
      <w:pPr>
        <w:ind w:left="5760" w:hanging="360"/>
      </w:pPr>
      <w:rPr>
        <w:rFonts w:ascii="Futura Md BT" w:eastAsia="Futura Md BT" w:hAnsi="Futura Md BT" w:hint="default"/>
      </w:rPr>
      <w:rPr>
        <w:b/>
        <w:color w:val="000000"/>
      </w:rPr>
    </w:lvl>
    <w:lvl w:ilvl="7">
      <w:start w:val="1"/>
      <w:numFmt w:val="bullet"/>
      <w:lvlText w:val="o"/>
      <w:pPr>
        <w:ind w:left="6480" w:hanging="360"/>
      </w:pPr>
      <w:rPr>
        <w:rFonts w:ascii="Futura Md BT" w:eastAsia="Futura Md BT" w:hAnsi="Futura Md BT" w:hint="default"/>
      </w:rPr>
      <w:rPr>
        <w:b/>
        <w:color w:val="000000"/>
      </w:rPr>
    </w:lvl>
    <w:lvl w:ilvl="8">
      <w:start w:val="1"/>
      <w:numFmt w:val="bullet"/>
      <w:lvlText w:val="§"/>
      <w:pPr>
        <w:ind w:left="7200" w:hanging="360"/>
      </w:pPr>
      <w:rPr>
        <w:rFonts w:ascii="Futura Md BT" w:eastAsia="Futura Md BT" w:hAnsi="Futura Md BT" w:hint="default"/>
      </w:r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true"/>
      <w:ind w:left="0" w:hanging="0"/>
      <w:rPr/>
    </w:pPr>
  </w:style>
  <w:style w:type="paragraph" w:customStyle="1" w:styleId="Para1">
    <w:name w:val="ParaAttribute1"/>
    <w:pPr>
      <w:jc w:val="left"/>
      <w:wordWrap w:val="true"/>
      <w:ind w:left="0" w:hanging="0"/>
      <w:rPr/>
    </w:pPr>
  </w:style>
  <w:style w:type="paragraph" w:customStyle="1" w:styleId="Para2">
    <w:name w:val="ParaAttribute2"/>
    <w:pPr>
      <w:jc w:val="left"/>
      <w:wordWrap w:val="true"/>
      <w:ind w:left="0" w:hanging="0"/>
      <w:tabs>
        <w:tab w:val="left" w:pos="3560"/>
      </w:tabs>
      <w:rPr/>
    </w:pPr>
  </w:style>
  <w:style w:type="paragraph" w:customStyle="1" w:styleId="Para3">
    <w:name w:val="ParaAttribute3"/>
    <w:pPr>
      <w:jc w:val="both"/>
      <w:wordWrap w:val="true"/>
      <w:ind w:left="0" w:hanging="0"/>
      <w:rPr/>
    </w:pPr>
  </w:style>
  <w:style w:type="paragraph" w:customStyle="1" w:styleId="Para4">
    <w:name w:val="ParaAttribute4"/>
    <w:pPr>
      <w:jc w:val="left"/>
      <w:wordWrap w:val="true"/>
      <w:ind w:left="1440" w:hanging="360"/>
      <w:rPr/>
    </w:pPr>
  </w:style>
  <w:style w:type="paragraph" w:customStyle="1" w:styleId="Para5">
    <w:name w:val="ParaAttribute5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Futura Md BT" w:eastAsia="Futura Md BT"/>
      <w:b/>
    </w:rPr>
  </w:style>
  <w:style w:type="character" w:customStyle="1" w:styleId="Character1">
    <w:name w:val="CharAttribute1"/>
    <w:rPr>
      <w:rFonts w:ascii="Futura Md BT" w:eastAsia="Futura Md BT"/>
      <w:b/>
      <w:sz w:val="24"/>
    </w:rPr>
  </w:style>
  <w:style w:type="character" w:customStyle="1" w:styleId="Character2">
    <w:name w:val="CharAttribute2"/>
    <w:rPr>
      <w:rFonts w:ascii="Futura Md BT" w:eastAsia="Futura Md BT"/>
      <w:b/>
      <w:sz w:val="24"/>
    </w:rPr>
  </w:style>
  <w:style w:type="character" w:customStyle="1" w:styleId="Character3">
    <w:name w:val="CharAttribute3"/>
    <w:rPr>
      <w:rFonts w:ascii="Futura Md BT" w:eastAsia="Futura Md BT"/>
      <w:sz w:val="24"/>
    </w:rPr>
  </w:style>
  <w:style w:type="character" w:customStyle="1" w:styleId="Character4">
    <w:name w:val="CharAttribute4"/>
    <w:rPr>
      <w:rFonts w:ascii="Futura Md BT" w:eastAsia="Futura Md BT"/>
      <w:sz w:val="24"/>
    </w:rPr>
  </w:style>
  <w:style w:type="character" w:customStyle="1" w:styleId="Character5">
    <w:name w:val="CharAttribute5"/>
    <w:rPr>
      <w:rFonts w:ascii="Futura Md BT" w:eastAsia="Futura Md BT"/>
    </w:rPr>
  </w:style>
  <w:style w:type="character" w:customStyle="1" w:styleId="Character6">
    <w:name w:val="CharAttribute6"/>
    <w:rPr>
      <w:rFonts w:ascii="Futura Md BT" w:eastAsia="Futura Md BT"/>
      <w:sz w:val="10"/>
    </w:rPr>
  </w:style>
  <w:style w:type="character" w:customStyle="1" w:styleId="Character7">
    <w:name w:val="CharAttribute7"/>
    <w:rPr>
      <w:rFonts w:ascii="Futura Md BT" w:eastAsia="Futura Md BT"/>
      <w:sz w:val="10"/>
    </w:rPr>
  </w:style>
  <w:style w:type="character" w:customStyle="1" w:styleId="Character8">
    <w:name w:val="CharAttribute8"/>
    <w:rPr>
      <w:rFonts w:ascii="Futura Md BT" w:eastAsia="Futura Md BT"/>
      <w:u w:val="single"/>
      <w:b/>
    </w:rPr>
  </w:style>
  <w:style w:type="character" w:customStyle="1" w:styleId="Character9">
    <w:name w:val="CharAttribute9"/>
    <w:rPr>
      <w:rFonts w:ascii="Futura Md BT" w:eastAsia="Futura Md BT"/>
      <w:u w:val="single"/>
      <w:b/>
      <w:sz w:val="24"/>
    </w:rPr>
  </w:style>
  <w:style w:type="character" w:customStyle="1" w:styleId="Character10">
    <w:name w:val="CharAttribute10"/>
    <w:rPr>
      <w:rFonts w:ascii="Futura Md BT" w:eastAsia="Futura Md BT"/>
      <w:u w:val="single"/>
      <w:b/>
      <w:sz w:val="24"/>
    </w:rPr>
  </w:style>
  <w:style w:type="character" w:customStyle="1" w:styleId="Character11">
    <w:name w:val="CharAttribute11"/>
    <w:rPr>
      <w:rFonts w:ascii="Symbol" w:eastAsia="Symbol"/>
      <w:sz w:val="24"/>
    </w:rPr>
  </w:style>
  <w:style w:type="character" w:customStyle="1" w:styleId="Character12">
    <w:name w:val="CharAttribute12"/>
    <w:rPr>
      <w:rFonts w:ascii="Symbol" w:eastAsia="Symbol"/>
      <w:sz w:val="24"/>
    </w:rPr>
  </w:style>
  <w:style w:type="character" w:customStyle="1" w:styleId="Character13">
    <w:name w:val="CharAttribute13"/>
    <w:rPr>
      <w:rFonts w:ascii="Symbol" w:eastAsia="Symbol"/>
      <w:sz w:val="24"/>
    </w:rPr>
  </w:style>
  <w:style w:type="character" w:customStyle="1" w:styleId="Character14">
    <w:name w:val="CharAttribute14"/>
    <w:rPr>
      <w:rFonts w:ascii="Symbol" w:eastAsia="Symbol"/>
      <w:sz w:val="24"/>
    </w:rPr>
  </w:style>
  <w:style w:type="character" w:customStyle="1" w:styleId="Character15">
    <w:name w:val="CharAttribute15"/>
    <w:rPr>
      <w:rFonts w:ascii="Futura Md BT" w:eastAsia="Futura Md BT"/>
      <w:vertAlign w:val="superscript"/>
      <w:sz w:val="24"/>
    </w:rPr>
  </w:style>
  <w:style w:type="character" w:customStyle="1" w:styleId="Character16">
    <w:name w:val="CharAttribute16"/>
    <w:rPr>
      <w:rFonts w:ascii="Futura Md BT" w:eastAsia="Futura Md BT"/>
      <w:u w:val="sing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1961</Characters>
  <CharactersWithSpaces>0</CharactersWithSpaces>
  <Company>ign</Company>
  <DocSecurity>0</DocSecurity>
  <HyperlinksChanged>false</HyperlinksChanged>
  <Lines>13</Lines>
  <LinksUpToDate>false</LinksUpToDate>
  <Pages>2</Pages>
  <Paragraphs>3</Paragraphs>
  <Words>293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INGEN</dc:creator>
  <cp:lastModifiedBy>ingen</cp:lastModifiedBy>
  <dcterms:modified xsi:type="dcterms:W3CDTF">2018-04-13T06:07:00Z</dcterms:modified>
</cp:coreProperties>
</file>